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69D27" w14:textId="77777777" w:rsidR="00D9299B" w:rsidRPr="00D9299B" w:rsidRDefault="00D9299B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2D7175F4" w14:textId="77777777" w:rsidR="00D9299B" w:rsidRPr="00D9299B" w:rsidRDefault="00D9299B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4E7A336E" w14:textId="77777777" w:rsidR="00D9299B" w:rsidRPr="00D9299B" w:rsidRDefault="00D9299B" w:rsidP="00D9299B">
      <w:pPr>
        <w:ind w:right="-1"/>
        <w:jc w:val="center"/>
        <w:rPr>
          <w:rFonts w:ascii="Times New Roman" w:hAnsi="Times New Roman"/>
          <w:b/>
          <w:lang w:val="mk-MK"/>
        </w:rPr>
      </w:pPr>
      <w:r w:rsidRPr="00D9299B">
        <w:rPr>
          <w:rFonts w:ascii="Times New Roman" w:hAnsi="Times New Roman"/>
          <w:b/>
          <w:lang w:val="mk-MK"/>
        </w:rPr>
        <w:t>Приватна непрофитна високообразовна установа</w:t>
      </w:r>
    </w:p>
    <w:p w14:paraId="4113EFE8" w14:textId="77777777" w:rsidR="00D9299B" w:rsidRPr="00D9299B" w:rsidRDefault="00D9299B" w:rsidP="00D9299B">
      <w:pPr>
        <w:ind w:right="-1"/>
        <w:jc w:val="center"/>
        <w:rPr>
          <w:rFonts w:ascii="Times New Roman" w:hAnsi="Times New Roman"/>
          <w:b/>
          <w:lang w:val="mk-MK"/>
        </w:rPr>
      </w:pPr>
      <w:r w:rsidRPr="00D9299B">
        <w:rPr>
          <w:rFonts w:ascii="Times New Roman" w:hAnsi="Times New Roman"/>
          <w:b/>
          <w:lang w:val="mk-MK"/>
        </w:rPr>
        <w:t>самостојна висока стручна школа</w:t>
      </w:r>
    </w:p>
    <w:p w14:paraId="34E7752B" w14:textId="77777777" w:rsidR="00D9299B" w:rsidRPr="00D9299B" w:rsidRDefault="00D9299B" w:rsidP="00D9299B">
      <w:pPr>
        <w:ind w:right="-1"/>
        <w:jc w:val="center"/>
        <w:rPr>
          <w:rFonts w:ascii="Times New Roman" w:hAnsi="Times New Roman"/>
          <w:b/>
          <w:lang w:val="mk-MK"/>
        </w:rPr>
      </w:pPr>
      <w:r w:rsidRPr="00D9299B">
        <w:rPr>
          <w:rFonts w:ascii="Times New Roman" w:hAnsi="Times New Roman"/>
          <w:b/>
          <w:lang w:val="mk-MK"/>
        </w:rPr>
        <w:t>Бизнис академија Смилевски – БАС</w:t>
      </w:r>
    </w:p>
    <w:p w14:paraId="2E86BCF4" w14:textId="77777777" w:rsidR="00D9299B" w:rsidRPr="00D9299B" w:rsidRDefault="00D9299B" w:rsidP="00D9299B">
      <w:pPr>
        <w:ind w:right="-1"/>
        <w:jc w:val="center"/>
        <w:rPr>
          <w:rFonts w:ascii="Times New Roman" w:hAnsi="Times New Roman"/>
          <w:lang w:val="mk-MK"/>
        </w:rPr>
      </w:pPr>
      <w:r w:rsidRPr="00D9299B">
        <w:rPr>
          <w:rFonts w:ascii="Times New Roman" w:hAnsi="Times New Roman"/>
          <w:b/>
          <w:lang w:val="mk-MK"/>
        </w:rPr>
        <w:t>Скопје</w:t>
      </w:r>
    </w:p>
    <w:p w14:paraId="020B9750" w14:textId="77777777" w:rsidR="00D9299B" w:rsidRPr="00D9299B" w:rsidRDefault="00D9299B" w:rsidP="00D9299B">
      <w:pPr>
        <w:ind w:right="-1"/>
        <w:jc w:val="center"/>
        <w:rPr>
          <w:rFonts w:ascii="Times New Roman" w:hAnsi="Times New Roman"/>
          <w:lang w:val="mk-MK"/>
        </w:rPr>
      </w:pPr>
    </w:p>
    <w:p w14:paraId="11B89428" w14:textId="77777777" w:rsidR="00D9299B" w:rsidRP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mk-MK"/>
        </w:rPr>
      </w:pPr>
    </w:p>
    <w:p w14:paraId="71188FEF" w14:textId="77777777" w:rsidR="00D9299B" w:rsidRP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mk-MK"/>
        </w:rPr>
      </w:pPr>
    </w:p>
    <w:p w14:paraId="5656A6A7" w14:textId="77777777" w:rsidR="00D9299B" w:rsidRP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mk-MK"/>
        </w:rPr>
      </w:pPr>
    </w:p>
    <w:p w14:paraId="554444FC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37175C1A" w14:textId="39050DC1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  <w:r w:rsidRPr="00D9299B">
        <w:rPr>
          <w:rFonts w:ascii="Times New Roman" w:hAnsi="Times New Roman"/>
          <w:noProof/>
        </w:rPr>
        <w:drawing>
          <wp:anchor distT="0" distB="0" distL="114300" distR="114300" simplePos="0" relativeHeight="251657728" behindDoc="0" locked="0" layoutInCell="1" allowOverlap="1" wp14:anchorId="5057AC4F" wp14:editId="0B3CDD5E">
            <wp:simplePos x="0" y="0"/>
            <wp:positionH relativeFrom="page">
              <wp:posOffset>2665095</wp:posOffset>
            </wp:positionH>
            <wp:positionV relativeFrom="paragraph">
              <wp:posOffset>146050</wp:posOffset>
            </wp:positionV>
            <wp:extent cx="2346960" cy="914400"/>
            <wp:effectExtent l="0" t="0" r="0" b="0"/>
            <wp:wrapNone/>
            <wp:docPr id="159107158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7110073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52225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0F6BB0F9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3170F788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55D4E34A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63206147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6C40C100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0B38FF89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24AFD8DA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091EF1E0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0331C737" w14:textId="77777777" w:rsid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1F88B871" w14:textId="77777777" w:rsid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5785A32B" w14:textId="77777777" w:rsid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4D24D36D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27B43C3C" w14:textId="77777777" w:rsidR="00D9299B" w:rsidRP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mk-MK"/>
        </w:rPr>
      </w:pPr>
    </w:p>
    <w:p w14:paraId="48778691" w14:textId="18CFD983" w:rsid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32"/>
          <w:szCs w:val="32"/>
          <w:lang w:val="mk-MK"/>
        </w:rPr>
      </w:pPr>
      <w:r>
        <w:rPr>
          <w:rFonts w:ascii="Times New Roman" w:hAnsi="Times New Roman"/>
          <w:b/>
          <w:bCs/>
          <w:sz w:val="32"/>
          <w:szCs w:val="32"/>
          <w:lang w:val="mk-MK"/>
        </w:rPr>
        <w:t xml:space="preserve">ФИНАНСИСКИ  ПЛАН </w:t>
      </w:r>
    </w:p>
    <w:p w14:paraId="347010F9" w14:textId="70FD862C" w:rsidR="00D9299B" w:rsidRP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  <w:r>
        <w:rPr>
          <w:rFonts w:ascii="Times New Roman" w:hAnsi="Times New Roman"/>
          <w:b/>
          <w:bCs/>
          <w:sz w:val="32"/>
          <w:szCs w:val="32"/>
          <w:lang w:val="mk-MK"/>
        </w:rPr>
        <w:t xml:space="preserve">на </w:t>
      </w:r>
      <w:r w:rsidRPr="00D9299B">
        <w:rPr>
          <w:rFonts w:ascii="Times New Roman" w:hAnsi="Times New Roman"/>
          <w:b/>
          <w:bCs/>
          <w:lang w:val="mk-MK"/>
        </w:rPr>
        <w:t>ПНВОУСВСШ Бизнис академија Смилевски – БАС, Скопје</w:t>
      </w:r>
    </w:p>
    <w:p w14:paraId="1554F81C" w14:textId="56294B19" w:rsidR="00D9299B" w:rsidRPr="00D9299B" w:rsidRDefault="00D9299B" w:rsidP="00D9299B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32"/>
          <w:szCs w:val="32"/>
          <w:lang w:val="mk-MK"/>
        </w:rPr>
      </w:pPr>
      <w:r>
        <w:rPr>
          <w:rFonts w:ascii="Times New Roman" w:hAnsi="Times New Roman"/>
          <w:b/>
          <w:bCs/>
          <w:sz w:val="32"/>
          <w:szCs w:val="32"/>
          <w:lang w:val="mk-MK"/>
        </w:rPr>
        <w:t>за  202</w:t>
      </w:r>
      <w:r w:rsidR="00A108F6">
        <w:rPr>
          <w:rFonts w:ascii="Times New Roman" w:hAnsi="Times New Roman"/>
          <w:b/>
          <w:bCs/>
          <w:sz w:val="32"/>
          <w:szCs w:val="32"/>
          <w:lang w:val="mk-MK"/>
        </w:rPr>
        <w:t>0</w:t>
      </w:r>
      <w:r>
        <w:rPr>
          <w:rFonts w:ascii="Times New Roman" w:hAnsi="Times New Roman"/>
          <w:b/>
          <w:bCs/>
          <w:sz w:val="32"/>
          <w:szCs w:val="32"/>
          <w:lang w:val="mk-MK"/>
        </w:rPr>
        <w:t xml:space="preserve"> - 202</w:t>
      </w:r>
      <w:r w:rsidR="00A108F6">
        <w:rPr>
          <w:rFonts w:ascii="Times New Roman" w:hAnsi="Times New Roman"/>
          <w:b/>
          <w:bCs/>
          <w:sz w:val="32"/>
          <w:szCs w:val="32"/>
          <w:lang w:val="mk-MK"/>
        </w:rPr>
        <w:t>4</w:t>
      </w:r>
    </w:p>
    <w:p w14:paraId="23F905A4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235A3341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566D13D0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319DEC2E" w14:textId="77777777" w:rsidR="00D9299B" w:rsidRPr="00D9299B" w:rsidRDefault="00D9299B" w:rsidP="00D9299B">
      <w:pPr>
        <w:autoSpaceDE w:val="0"/>
        <w:autoSpaceDN w:val="0"/>
        <w:adjustRightInd w:val="0"/>
        <w:rPr>
          <w:rFonts w:ascii="Times New Roman" w:hAnsi="Times New Roman"/>
          <w:b/>
          <w:bCs/>
          <w:lang w:val="mk-MK"/>
        </w:rPr>
      </w:pPr>
    </w:p>
    <w:p w14:paraId="1FD4066E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4B8C8CDB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4C801212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486D2F6A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4107F037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0C666F17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011C69BF" w14:textId="77777777" w:rsidR="00D9299B" w:rsidRDefault="00D9299B" w:rsidP="00D9299B">
      <w:pPr>
        <w:jc w:val="center"/>
        <w:rPr>
          <w:rFonts w:ascii="Times New Roman" w:hAnsi="Times New Roman"/>
          <w:b/>
          <w:bCs/>
          <w:lang w:val="mk-MK"/>
        </w:rPr>
      </w:pPr>
    </w:p>
    <w:p w14:paraId="7B60F712" w14:textId="262E5201" w:rsidR="00D9299B" w:rsidRPr="00D9299B" w:rsidRDefault="00D9299B" w:rsidP="00D9299B">
      <w:pPr>
        <w:jc w:val="center"/>
        <w:rPr>
          <w:rFonts w:ascii="Times New Roman" w:hAnsi="Times New Roman"/>
          <w:b/>
          <w:bCs/>
          <w:lang w:val="en-US"/>
        </w:rPr>
      </w:pPr>
      <w:r w:rsidRPr="00D9299B">
        <w:rPr>
          <w:rFonts w:ascii="Times New Roman" w:hAnsi="Times New Roman"/>
          <w:b/>
          <w:bCs/>
          <w:lang w:val="en-US"/>
        </w:rPr>
        <w:br/>
      </w:r>
    </w:p>
    <w:p w14:paraId="49E44B64" w14:textId="77777777" w:rsidR="00D9299B" w:rsidRPr="00D9299B" w:rsidRDefault="00D9299B" w:rsidP="00D9299B">
      <w:pPr>
        <w:rPr>
          <w:rFonts w:ascii="Times New Roman" w:hAnsi="Times New Roman"/>
          <w:b/>
          <w:bCs/>
          <w:lang w:val="mk-MK"/>
        </w:rPr>
      </w:pPr>
    </w:p>
    <w:p w14:paraId="562D11DF" w14:textId="77777777" w:rsidR="00D9299B" w:rsidRPr="00D9299B" w:rsidRDefault="00D9299B" w:rsidP="00D9299B">
      <w:pPr>
        <w:rPr>
          <w:rFonts w:ascii="Times New Roman" w:hAnsi="Times New Roman"/>
          <w:b/>
          <w:bCs/>
          <w:lang w:val="mk-MK"/>
        </w:rPr>
      </w:pPr>
    </w:p>
    <w:p w14:paraId="1A1369FC" w14:textId="77777777" w:rsidR="00D9299B" w:rsidRPr="00D9299B" w:rsidRDefault="00D9299B" w:rsidP="00D9299B">
      <w:pPr>
        <w:rPr>
          <w:rFonts w:ascii="Times New Roman" w:hAnsi="Times New Roman"/>
          <w:b/>
          <w:bCs/>
          <w:lang w:val="mk-MK"/>
        </w:rPr>
      </w:pPr>
    </w:p>
    <w:p w14:paraId="75D5B772" w14:textId="77777777" w:rsidR="00D9299B" w:rsidRPr="00D9299B" w:rsidRDefault="00D9299B" w:rsidP="00D9299B">
      <w:pPr>
        <w:rPr>
          <w:rFonts w:ascii="Times New Roman" w:hAnsi="Times New Roman"/>
          <w:b/>
          <w:bCs/>
          <w:lang w:val="mk-MK"/>
        </w:rPr>
      </w:pPr>
    </w:p>
    <w:p w14:paraId="22EB7485" w14:textId="77777777" w:rsidR="00D9299B" w:rsidRPr="00D9299B" w:rsidRDefault="00D9299B" w:rsidP="00D9299B">
      <w:pPr>
        <w:rPr>
          <w:rFonts w:ascii="Times New Roman" w:hAnsi="Times New Roman"/>
          <w:b/>
          <w:bCs/>
          <w:lang w:val="mk-MK"/>
        </w:rPr>
      </w:pPr>
    </w:p>
    <w:p w14:paraId="1471AB5F" w14:textId="77777777" w:rsid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02E23B58" w14:textId="77777777" w:rsid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574C550F" w14:textId="67C81BDF" w:rsid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  <w:r>
        <w:rPr>
          <w:rFonts w:ascii="Times New Roman" w:hAnsi="Times New Roman"/>
          <w:b/>
          <w:lang w:val="mk-MK"/>
        </w:rPr>
        <w:lastRenderedPageBreak/>
        <w:t>Вовед</w:t>
      </w:r>
    </w:p>
    <w:p w14:paraId="1698116C" w14:textId="77777777" w:rsid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5997C959" w14:textId="2B3F826D" w:rsidR="00503518" w:rsidRPr="00DB4E78" w:rsidRDefault="00503518" w:rsidP="00DB4E78">
      <w:pPr>
        <w:pStyle w:val="Default"/>
        <w:spacing w:line="276" w:lineRule="auto"/>
        <w:ind w:firstLine="720"/>
        <w:jc w:val="both"/>
        <w:rPr>
          <w:rFonts w:ascii="Times New Roman" w:hAnsi="Times New Roman" w:cs="Times New Roman"/>
          <w:lang w:val="mk-MK"/>
        </w:rPr>
      </w:pPr>
      <w:r>
        <w:rPr>
          <w:rFonts w:ascii="Times New Roman" w:hAnsi="Times New Roman" w:cs="Times New Roman"/>
          <w:lang w:val="mk-MK"/>
        </w:rPr>
        <w:t>Ф</w:t>
      </w:r>
      <w:r w:rsidRPr="00503518">
        <w:rPr>
          <w:rFonts w:ascii="Times New Roman" w:hAnsi="Times New Roman" w:cs="Times New Roman"/>
        </w:rPr>
        <w:t>инансиско</w:t>
      </w:r>
      <w:r>
        <w:rPr>
          <w:rFonts w:ascii="Times New Roman" w:hAnsi="Times New Roman" w:cs="Times New Roman"/>
          <w:lang w:val="mk-MK"/>
        </w:rPr>
        <w:t>то</w:t>
      </w:r>
      <w:r w:rsidRPr="00503518">
        <w:rPr>
          <w:rFonts w:ascii="Times New Roman" w:hAnsi="Times New Roman" w:cs="Times New Roman"/>
        </w:rPr>
        <w:t xml:space="preserve"> планирање </w:t>
      </w:r>
      <w:r>
        <w:rPr>
          <w:rFonts w:ascii="Times New Roman" w:hAnsi="Times New Roman" w:cs="Times New Roman"/>
          <w:lang w:val="mk-MK"/>
        </w:rPr>
        <w:t xml:space="preserve">на Бизнис академија Смилевски – БАС </w:t>
      </w:r>
      <w:r w:rsidR="00AE0E37">
        <w:rPr>
          <w:rFonts w:ascii="Times New Roman" w:hAnsi="Times New Roman" w:cs="Times New Roman"/>
          <w:lang w:val="mk-MK"/>
        </w:rPr>
        <w:t>се темели на</w:t>
      </w:r>
      <w:r>
        <w:rPr>
          <w:rFonts w:ascii="Times New Roman" w:hAnsi="Times New Roman" w:cs="Times New Roman"/>
          <w:lang w:val="mk-MK"/>
        </w:rPr>
        <w:t xml:space="preserve"> </w:t>
      </w:r>
      <w:r w:rsidRPr="00503518">
        <w:rPr>
          <w:rFonts w:ascii="Times New Roman" w:hAnsi="Times New Roman" w:cs="Times New Roman"/>
        </w:rPr>
        <w:t xml:space="preserve">серија на </w:t>
      </w:r>
      <w:r w:rsidR="00DB4E78">
        <w:rPr>
          <w:rFonts w:ascii="Times New Roman" w:hAnsi="Times New Roman" w:cs="Times New Roman"/>
          <w:lang w:val="mk-MK"/>
        </w:rPr>
        <w:t>индикатори</w:t>
      </w:r>
      <w:r w:rsidRPr="00503518">
        <w:rPr>
          <w:rFonts w:ascii="Times New Roman" w:hAnsi="Times New Roman" w:cs="Times New Roman"/>
        </w:rPr>
        <w:t xml:space="preserve"> за планирање, произлезени од целите на политиките </w:t>
      </w:r>
      <w:r w:rsidR="00DB4E78">
        <w:rPr>
          <w:rFonts w:ascii="Times New Roman" w:hAnsi="Times New Roman" w:cs="Times New Roman"/>
          <w:lang w:val="mk-MK"/>
        </w:rPr>
        <w:t>како и</w:t>
      </w:r>
      <w:r w:rsidRPr="00503518">
        <w:rPr>
          <w:rFonts w:ascii="Times New Roman" w:hAnsi="Times New Roman" w:cs="Times New Roman"/>
        </w:rPr>
        <w:t xml:space="preserve"> финансиските регулативи </w:t>
      </w:r>
      <w:r w:rsidR="00DB4E78">
        <w:rPr>
          <w:rFonts w:ascii="Times New Roman" w:hAnsi="Times New Roman" w:cs="Times New Roman"/>
          <w:lang w:val="mk-MK"/>
        </w:rPr>
        <w:t xml:space="preserve">на институцијата. </w:t>
      </w:r>
      <w:r w:rsidRPr="00503518">
        <w:rPr>
          <w:rFonts w:ascii="Times New Roman" w:hAnsi="Times New Roman" w:cs="Times New Roman"/>
        </w:rPr>
        <w:t xml:space="preserve">Избраните </w:t>
      </w:r>
      <w:r w:rsidR="00DB4E78">
        <w:rPr>
          <w:rFonts w:ascii="Times New Roman" w:hAnsi="Times New Roman" w:cs="Times New Roman"/>
          <w:lang w:val="mk-MK"/>
        </w:rPr>
        <w:t>индикатори</w:t>
      </w:r>
      <w:r w:rsidRPr="00503518">
        <w:rPr>
          <w:rFonts w:ascii="Times New Roman" w:hAnsi="Times New Roman" w:cs="Times New Roman"/>
        </w:rPr>
        <w:t xml:space="preserve"> </w:t>
      </w:r>
      <w:r w:rsidR="00DB4E78">
        <w:rPr>
          <w:rFonts w:ascii="Times New Roman" w:hAnsi="Times New Roman" w:cs="Times New Roman"/>
          <w:lang w:val="mk-MK"/>
        </w:rPr>
        <w:t>се</w:t>
      </w:r>
      <w:r w:rsidRPr="00503518">
        <w:rPr>
          <w:rFonts w:ascii="Times New Roman" w:hAnsi="Times New Roman" w:cs="Times New Roman"/>
        </w:rPr>
        <w:t xml:space="preserve"> стабилни, но, од друга страна, </w:t>
      </w:r>
      <w:r w:rsidR="00DB4E78">
        <w:rPr>
          <w:rFonts w:ascii="Times New Roman" w:hAnsi="Times New Roman" w:cs="Times New Roman"/>
          <w:lang w:val="mk-MK"/>
        </w:rPr>
        <w:t>и</w:t>
      </w:r>
      <w:r w:rsidRPr="00503518">
        <w:rPr>
          <w:rFonts w:ascii="Times New Roman" w:hAnsi="Times New Roman" w:cs="Times New Roman"/>
        </w:rPr>
        <w:t xml:space="preserve"> доволно флексибилни за да му овозможат на </w:t>
      </w:r>
      <w:r>
        <w:rPr>
          <w:rFonts w:ascii="Times New Roman" w:hAnsi="Times New Roman" w:cs="Times New Roman"/>
          <w:lang w:val="mk-MK"/>
        </w:rPr>
        <w:t>менаџментот и основачите</w:t>
      </w:r>
      <w:r w:rsidRPr="00503518">
        <w:rPr>
          <w:rFonts w:ascii="Times New Roman" w:hAnsi="Times New Roman" w:cs="Times New Roman"/>
        </w:rPr>
        <w:t xml:space="preserve"> да ги след</w:t>
      </w:r>
      <w:r w:rsidR="00DB4E78">
        <w:rPr>
          <w:rFonts w:ascii="Times New Roman" w:hAnsi="Times New Roman" w:cs="Times New Roman"/>
          <w:lang w:val="mk-MK"/>
        </w:rPr>
        <w:t>ат</w:t>
      </w:r>
      <w:r w:rsidRPr="00503518">
        <w:rPr>
          <w:rFonts w:ascii="Times New Roman" w:hAnsi="Times New Roman" w:cs="Times New Roman"/>
        </w:rPr>
        <w:t xml:space="preserve"> привремените промени</w:t>
      </w:r>
      <w:r w:rsidR="00DB4E78">
        <w:rPr>
          <w:rFonts w:ascii="Times New Roman" w:hAnsi="Times New Roman" w:cs="Times New Roman"/>
          <w:lang w:val="mk-MK"/>
        </w:rPr>
        <w:t xml:space="preserve">. </w:t>
      </w:r>
    </w:p>
    <w:p w14:paraId="2F144BE0" w14:textId="4E067353" w:rsidR="00503518" w:rsidRPr="00503518" w:rsidRDefault="00503518" w:rsidP="00DB4E78">
      <w:pPr>
        <w:pStyle w:val="Default"/>
        <w:spacing w:line="276" w:lineRule="auto"/>
        <w:ind w:firstLine="720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Рамката за планирање </w:t>
      </w:r>
      <w:r>
        <w:rPr>
          <w:rFonts w:ascii="Times New Roman" w:hAnsi="Times New Roman" w:cs="Times New Roman"/>
          <w:lang w:val="mk-MK"/>
        </w:rPr>
        <w:t>и</w:t>
      </w:r>
      <w:r w:rsidRPr="00503518">
        <w:rPr>
          <w:rFonts w:ascii="Times New Roman" w:hAnsi="Times New Roman" w:cs="Times New Roman"/>
        </w:rPr>
        <w:t xml:space="preserve"> буџет</w:t>
      </w:r>
      <w:r>
        <w:rPr>
          <w:rFonts w:ascii="Times New Roman" w:hAnsi="Times New Roman" w:cs="Times New Roman"/>
          <w:lang w:val="mk-MK"/>
        </w:rPr>
        <w:t>от</w:t>
      </w:r>
      <w:r w:rsidRPr="00503518">
        <w:rPr>
          <w:rFonts w:ascii="Times New Roman" w:hAnsi="Times New Roman" w:cs="Times New Roman"/>
        </w:rPr>
        <w:t xml:space="preserve"> на </w:t>
      </w:r>
      <w:r>
        <w:rPr>
          <w:rFonts w:ascii="Times New Roman" w:hAnsi="Times New Roman" w:cs="Times New Roman"/>
          <w:lang w:val="mk-MK"/>
        </w:rPr>
        <w:t>БАС</w:t>
      </w:r>
      <w:r w:rsidRPr="00503518">
        <w:rPr>
          <w:rFonts w:ascii="Times New Roman" w:hAnsi="Times New Roman" w:cs="Times New Roman"/>
        </w:rPr>
        <w:t xml:space="preserve"> </w:t>
      </w:r>
      <w:r w:rsidR="00DB4E78">
        <w:rPr>
          <w:rFonts w:ascii="Times New Roman" w:hAnsi="Times New Roman" w:cs="Times New Roman"/>
          <w:lang w:val="mk-MK"/>
        </w:rPr>
        <w:t>за периодот од 202</w:t>
      </w:r>
      <w:r w:rsidR="00A108F6">
        <w:rPr>
          <w:rFonts w:ascii="Times New Roman" w:hAnsi="Times New Roman" w:cs="Times New Roman"/>
          <w:lang w:val="mk-MK"/>
        </w:rPr>
        <w:t>0</w:t>
      </w:r>
      <w:r w:rsidR="00DB4E78">
        <w:rPr>
          <w:rFonts w:ascii="Times New Roman" w:hAnsi="Times New Roman" w:cs="Times New Roman"/>
          <w:lang w:val="mk-MK"/>
        </w:rPr>
        <w:t>-202</w:t>
      </w:r>
      <w:r w:rsidR="00A108F6">
        <w:rPr>
          <w:rFonts w:ascii="Times New Roman" w:hAnsi="Times New Roman" w:cs="Times New Roman"/>
          <w:lang w:val="mk-MK"/>
        </w:rPr>
        <w:t>4</w:t>
      </w:r>
      <w:r w:rsidR="00DB4E78">
        <w:rPr>
          <w:rFonts w:ascii="Times New Roman" w:hAnsi="Times New Roman" w:cs="Times New Roman"/>
          <w:lang w:val="mk-MK"/>
        </w:rPr>
        <w:t xml:space="preserve"> година </w:t>
      </w:r>
      <w:r w:rsidRPr="00503518">
        <w:rPr>
          <w:rFonts w:ascii="Times New Roman" w:hAnsi="Times New Roman" w:cs="Times New Roman"/>
        </w:rPr>
        <w:t>осигур</w:t>
      </w:r>
      <w:r w:rsidR="00DB4E78">
        <w:rPr>
          <w:rFonts w:ascii="Times New Roman" w:hAnsi="Times New Roman" w:cs="Times New Roman"/>
          <w:lang w:val="mk-MK"/>
        </w:rPr>
        <w:t>ува одржливост и комплетна поддршка на</w:t>
      </w:r>
      <w:r w:rsidRPr="00503518">
        <w:rPr>
          <w:rFonts w:ascii="Times New Roman" w:hAnsi="Times New Roman" w:cs="Times New Roman"/>
        </w:rPr>
        <w:t xml:space="preserve"> страте</w:t>
      </w:r>
      <w:r>
        <w:rPr>
          <w:rFonts w:ascii="Times New Roman" w:hAnsi="Times New Roman" w:cs="Times New Roman"/>
          <w:lang w:val="mk-MK"/>
        </w:rPr>
        <w:t>гиските</w:t>
      </w:r>
      <w:r w:rsidRPr="00503518">
        <w:rPr>
          <w:rFonts w:ascii="Times New Roman" w:hAnsi="Times New Roman" w:cs="Times New Roman"/>
        </w:rPr>
        <w:t xml:space="preserve"> планови и приоритети. Ов</w:t>
      </w:r>
      <w:r>
        <w:rPr>
          <w:rFonts w:ascii="Times New Roman" w:hAnsi="Times New Roman" w:cs="Times New Roman"/>
          <w:lang w:val="mk-MK"/>
        </w:rPr>
        <w:t xml:space="preserve">ој финансиски план </w:t>
      </w:r>
      <w:r w:rsidRPr="00503518">
        <w:rPr>
          <w:rFonts w:ascii="Times New Roman" w:hAnsi="Times New Roman" w:cs="Times New Roman"/>
        </w:rPr>
        <w:t xml:space="preserve">е дефиниран со следниве шест клучни комплексни атрибути: </w:t>
      </w:r>
    </w:p>
    <w:p w14:paraId="38AFA379" w14:textId="1B2F3989" w:rsidR="00503518" w:rsidRPr="00503518" w:rsidRDefault="00503518" w:rsidP="00503518">
      <w:pPr>
        <w:pStyle w:val="Default"/>
        <w:numPr>
          <w:ilvl w:val="0"/>
          <w:numId w:val="4"/>
        </w:numPr>
        <w:spacing w:after="18"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Транспарентност </w:t>
      </w:r>
    </w:p>
    <w:p w14:paraId="451F1D4B" w14:textId="3BC0E142" w:rsidR="00503518" w:rsidRPr="00503518" w:rsidRDefault="00503518" w:rsidP="00503518">
      <w:pPr>
        <w:pStyle w:val="Default"/>
        <w:numPr>
          <w:ilvl w:val="0"/>
          <w:numId w:val="4"/>
        </w:numPr>
        <w:spacing w:after="18"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Документација </w:t>
      </w:r>
    </w:p>
    <w:p w14:paraId="55B392E6" w14:textId="718E7F62" w:rsidR="00503518" w:rsidRPr="00503518" w:rsidRDefault="00503518" w:rsidP="00503518">
      <w:pPr>
        <w:pStyle w:val="Default"/>
        <w:numPr>
          <w:ilvl w:val="0"/>
          <w:numId w:val="4"/>
        </w:numPr>
        <w:spacing w:after="18"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Ефикасност и ефективност </w:t>
      </w:r>
    </w:p>
    <w:p w14:paraId="6517546C" w14:textId="02B9CDB6" w:rsidR="00503518" w:rsidRPr="00503518" w:rsidRDefault="00503518" w:rsidP="00503518">
      <w:pPr>
        <w:pStyle w:val="Default"/>
        <w:numPr>
          <w:ilvl w:val="0"/>
          <w:numId w:val="4"/>
        </w:numPr>
        <w:spacing w:after="18"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Отчетност </w:t>
      </w:r>
    </w:p>
    <w:p w14:paraId="4B0EAF64" w14:textId="2D158361" w:rsidR="00503518" w:rsidRPr="00503518" w:rsidRDefault="00503518" w:rsidP="00503518">
      <w:pPr>
        <w:pStyle w:val="Default"/>
        <w:numPr>
          <w:ilvl w:val="0"/>
          <w:numId w:val="4"/>
        </w:numPr>
        <w:spacing w:after="18"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Одговорност </w:t>
      </w:r>
    </w:p>
    <w:p w14:paraId="0D6B6859" w14:textId="2D5DE5ED" w:rsidR="00503518" w:rsidRPr="00503518" w:rsidRDefault="00503518" w:rsidP="00503518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 w:rsidRPr="00503518">
        <w:rPr>
          <w:rFonts w:ascii="Times New Roman" w:hAnsi="Times New Roman" w:cs="Times New Roman"/>
        </w:rPr>
        <w:t xml:space="preserve">Интегритет и точност </w:t>
      </w:r>
    </w:p>
    <w:p w14:paraId="71B10D6E" w14:textId="77777777" w:rsid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</w:rPr>
      </w:pPr>
    </w:p>
    <w:p w14:paraId="2606DB9F" w14:textId="77777777" w:rsidR="00503518" w:rsidRPr="00503518" w:rsidRDefault="00503518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</w:p>
    <w:p w14:paraId="75B10DF0" w14:textId="397B4151" w:rsidR="00D9299B" w:rsidRPr="00D9299B" w:rsidRDefault="00D9299B" w:rsidP="00D9299B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  <w:r w:rsidRPr="00D9299B">
        <w:rPr>
          <w:rFonts w:ascii="Times New Roman" w:hAnsi="Times New Roman"/>
          <w:b/>
          <w:lang w:val="mk-MK"/>
        </w:rPr>
        <w:t xml:space="preserve">А) Тековна </w:t>
      </w:r>
      <w:r w:rsidR="009A24C1">
        <w:rPr>
          <w:rFonts w:ascii="Times New Roman" w:hAnsi="Times New Roman"/>
          <w:b/>
          <w:lang w:val="mk-MK"/>
        </w:rPr>
        <w:t xml:space="preserve">финансиска </w:t>
      </w:r>
      <w:r w:rsidRPr="00D9299B">
        <w:rPr>
          <w:rFonts w:ascii="Times New Roman" w:hAnsi="Times New Roman"/>
          <w:b/>
          <w:lang w:val="mk-MK"/>
        </w:rPr>
        <w:t>состојба</w:t>
      </w:r>
      <w:r w:rsidR="006B60F8">
        <w:rPr>
          <w:rFonts w:ascii="Times New Roman" w:hAnsi="Times New Roman"/>
          <w:b/>
          <w:lang w:val="mk-MK"/>
        </w:rPr>
        <w:t xml:space="preserve"> на БАС</w:t>
      </w:r>
      <w:r w:rsidRPr="00D9299B">
        <w:rPr>
          <w:rFonts w:ascii="Times New Roman" w:hAnsi="Times New Roman"/>
          <w:b/>
          <w:lang w:val="mk-MK"/>
        </w:rPr>
        <w:t xml:space="preserve">: </w:t>
      </w:r>
    </w:p>
    <w:p w14:paraId="2470A8E6" w14:textId="77777777" w:rsidR="00D9299B" w:rsidRPr="00D9299B" w:rsidRDefault="00D9299B" w:rsidP="00D9299B">
      <w:pPr>
        <w:tabs>
          <w:tab w:val="left" w:pos="360"/>
        </w:tabs>
        <w:jc w:val="both"/>
        <w:rPr>
          <w:rFonts w:ascii="Times New Roman" w:hAnsi="Times New Roman"/>
          <w:bCs/>
          <w:lang w:val="en-US"/>
        </w:rPr>
      </w:pPr>
    </w:p>
    <w:p w14:paraId="1FA66232" w14:textId="6D4A6689" w:rsidR="00D9299B" w:rsidRDefault="00D9299B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 w:rsidRPr="00D9299B">
        <w:rPr>
          <w:rFonts w:ascii="Times New Roman" w:hAnsi="Times New Roman"/>
          <w:bCs/>
          <w:lang w:val="mk-MK"/>
        </w:rPr>
        <w:tab/>
      </w:r>
      <w:r w:rsidRPr="00D9299B">
        <w:rPr>
          <w:rFonts w:ascii="Times New Roman" w:hAnsi="Times New Roman"/>
          <w:bCs/>
          <w:lang w:val="mk-MK"/>
        </w:rPr>
        <w:tab/>
      </w:r>
      <w:r w:rsidR="009F1987">
        <w:rPr>
          <w:rFonts w:ascii="Times New Roman" w:hAnsi="Times New Roman"/>
          <w:bCs/>
          <w:lang w:val="mk-MK"/>
        </w:rPr>
        <w:t>Ф</w:t>
      </w:r>
      <w:r w:rsidRPr="00D9299B">
        <w:rPr>
          <w:rFonts w:ascii="Times New Roman" w:hAnsi="Times New Roman"/>
          <w:bCs/>
          <w:lang w:val="mk-MK"/>
        </w:rPr>
        <w:t>инансиска</w:t>
      </w:r>
      <w:r w:rsidR="009F1987">
        <w:rPr>
          <w:rFonts w:ascii="Times New Roman" w:hAnsi="Times New Roman"/>
          <w:bCs/>
          <w:lang w:val="mk-MK"/>
        </w:rPr>
        <w:t>та</w:t>
      </w:r>
      <w:r w:rsidRPr="00D9299B">
        <w:rPr>
          <w:rFonts w:ascii="Times New Roman" w:hAnsi="Times New Roman"/>
          <w:bCs/>
          <w:lang w:val="mk-MK"/>
        </w:rPr>
        <w:t xml:space="preserve"> состојба на БАС</w:t>
      </w:r>
      <w:r w:rsidR="009F1987">
        <w:rPr>
          <w:rFonts w:ascii="Times New Roman" w:hAnsi="Times New Roman"/>
          <w:bCs/>
          <w:lang w:val="mk-MK"/>
        </w:rPr>
        <w:t xml:space="preserve"> континуирано </w:t>
      </w:r>
      <w:r w:rsidRPr="00D9299B">
        <w:rPr>
          <w:rFonts w:ascii="Times New Roman" w:hAnsi="Times New Roman"/>
          <w:bCs/>
          <w:lang w:val="mk-MK"/>
        </w:rPr>
        <w:t>е стабилна и ликвидна</w:t>
      </w:r>
      <w:r w:rsidR="00EB101B">
        <w:rPr>
          <w:rFonts w:ascii="Times New Roman" w:hAnsi="Times New Roman"/>
          <w:bCs/>
        </w:rPr>
        <w:t xml:space="preserve"> </w:t>
      </w:r>
      <w:r w:rsidRPr="00D9299B">
        <w:rPr>
          <w:rFonts w:ascii="Times New Roman" w:hAnsi="Times New Roman"/>
          <w:bCs/>
          <w:lang w:val="mk-MK"/>
        </w:rPr>
        <w:t xml:space="preserve">Во секојдневното оперативно работење БАС генерира приходи од </w:t>
      </w:r>
      <w:r w:rsidR="009F1987">
        <w:rPr>
          <w:rFonts w:ascii="Times New Roman" w:hAnsi="Times New Roman"/>
          <w:bCs/>
          <w:lang w:val="mk-MK"/>
        </w:rPr>
        <w:t xml:space="preserve">школарините на студентите на прв и втор циклус, од реализирани </w:t>
      </w:r>
      <w:r w:rsidRPr="00D9299B">
        <w:rPr>
          <w:rFonts w:ascii="Times New Roman" w:hAnsi="Times New Roman"/>
          <w:bCs/>
          <w:lang w:val="mk-MK"/>
        </w:rPr>
        <w:t>проекти,</w:t>
      </w:r>
      <w:r w:rsidR="009F1987">
        <w:rPr>
          <w:rFonts w:ascii="Times New Roman" w:hAnsi="Times New Roman"/>
          <w:bCs/>
          <w:lang w:val="mk-MK"/>
        </w:rPr>
        <w:t xml:space="preserve"> о</w:t>
      </w:r>
      <w:r w:rsidR="009F1987" w:rsidRPr="00D9299B">
        <w:rPr>
          <w:rFonts w:ascii="Times New Roman" w:hAnsi="Times New Roman"/>
          <w:bCs/>
          <w:lang w:val="mk-MK"/>
        </w:rPr>
        <w:t>буки</w:t>
      </w:r>
      <w:r w:rsidR="009F1987">
        <w:rPr>
          <w:rFonts w:ascii="Times New Roman" w:hAnsi="Times New Roman"/>
          <w:bCs/>
          <w:lang w:val="mk-MK"/>
        </w:rPr>
        <w:t xml:space="preserve"> и консултанств</w:t>
      </w:r>
      <w:r w:rsidR="00894729">
        <w:rPr>
          <w:rFonts w:ascii="Times New Roman" w:hAnsi="Times New Roman"/>
          <w:bCs/>
          <w:lang w:val="mk-MK"/>
        </w:rPr>
        <w:t>а.</w:t>
      </w:r>
    </w:p>
    <w:p w14:paraId="08EB1ABF" w14:textId="50A0C617" w:rsidR="006B60F8" w:rsidRDefault="0024663C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ab/>
      </w:r>
      <w:r>
        <w:rPr>
          <w:rFonts w:ascii="Times New Roman" w:hAnsi="Times New Roman"/>
          <w:bCs/>
          <w:lang w:val="mk-MK"/>
        </w:rPr>
        <w:tab/>
      </w:r>
      <w:r w:rsidR="009F1987">
        <w:rPr>
          <w:rFonts w:ascii="Times New Roman" w:hAnsi="Times New Roman"/>
          <w:bCs/>
          <w:lang w:val="mk-MK"/>
        </w:rPr>
        <w:t>Секоја година БАС бележи подобрување на финансиските показатели на успешност, обезбедува долготрајност и поддршка за реализирање на поставените цели од Стратегијата за развој во периодот од 202</w:t>
      </w:r>
      <w:r w:rsidR="00A108F6">
        <w:rPr>
          <w:rFonts w:ascii="Times New Roman" w:hAnsi="Times New Roman"/>
          <w:bCs/>
          <w:lang w:val="mk-MK"/>
        </w:rPr>
        <w:t>0</w:t>
      </w:r>
      <w:r w:rsidR="009F1987">
        <w:rPr>
          <w:rFonts w:ascii="Times New Roman" w:hAnsi="Times New Roman"/>
          <w:bCs/>
          <w:lang w:val="mk-MK"/>
        </w:rPr>
        <w:t>-202</w:t>
      </w:r>
      <w:r w:rsidR="00A108F6">
        <w:rPr>
          <w:rFonts w:ascii="Times New Roman" w:hAnsi="Times New Roman"/>
          <w:bCs/>
          <w:lang w:val="mk-MK"/>
        </w:rPr>
        <w:t>4</w:t>
      </w:r>
      <w:r w:rsidR="009F1987">
        <w:rPr>
          <w:rFonts w:ascii="Times New Roman" w:hAnsi="Times New Roman"/>
          <w:bCs/>
          <w:lang w:val="mk-MK"/>
        </w:rPr>
        <w:t xml:space="preserve"> година. </w:t>
      </w:r>
    </w:p>
    <w:p w14:paraId="3E416F46" w14:textId="664C8B49" w:rsidR="006B60F8" w:rsidRDefault="0024663C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ab/>
      </w:r>
      <w:r>
        <w:rPr>
          <w:rFonts w:ascii="Times New Roman" w:hAnsi="Times New Roman"/>
          <w:bCs/>
          <w:lang w:val="mk-MK"/>
        </w:rPr>
        <w:tab/>
      </w:r>
      <w:r w:rsidR="006B60F8">
        <w:rPr>
          <w:rFonts w:ascii="Times New Roman" w:hAnsi="Times New Roman"/>
          <w:bCs/>
          <w:lang w:val="mk-MK"/>
        </w:rPr>
        <w:t>Како појдовна основа за изработка на финансикиот план за периодот од 202</w:t>
      </w:r>
      <w:r w:rsidR="00A108F6">
        <w:rPr>
          <w:rFonts w:ascii="Times New Roman" w:hAnsi="Times New Roman"/>
          <w:bCs/>
          <w:lang w:val="mk-MK"/>
        </w:rPr>
        <w:t>0</w:t>
      </w:r>
      <w:r w:rsidR="006B60F8">
        <w:rPr>
          <w:rFonts w:ascii="Times New Roman" w:hAnsi="Times New Roman"/>
          <w:bCs/>
          <w:lang w:val="mk-MK"/>
        </w:rPr>
        <w:t>-202</w:t>
      </w:r>
      <w:r w:rsidR="00A108F6">
        <w:rPr>
          <w:rFonts w:ascii="Times New Roman" w:hAnsi="Times New Roman"/>
          <w:bCs/>
          <w:lang w:val="mk-MK"/>
        </w:rPr>
        <w:t>4</w:t>
      </w:r>
      <w:r w:rsidR="006B60F8">
        <w:rPr>
          <w:rFonts w:ascii="Times New Roman" w:hAnsi="Times New Roman"/>
          <w:bCs/>
          <w:lang w:val="mk-MK"/>
        </w:rPr>
        <w:t xml:space="preserve"> година се анализирани претходните </w:t>
      </w:r>
      <w:r w:rsidR="005607FA">
        <w:rPr>
          <w:rFonts w:ascii="Times New Roman" w:hAnsi="Times New Roman"/>
          <w:bCs/>
          <w:lang w:val="mk-MK"/>
        </w:rPr>
        <w:t>пет</w:t>
      </w:r>
      <w:r w:rsidR="006B60F8">
        <w:rPr>
          <w:rFonts w:ascii="Times New Roman" w:hAnsi="Times New Roman"/>
          <w:bCs/>
          <w:lang w:val="mk-MK"/>
        </w:rPr>
        <w:t xml:space="preserve"> години</w:t>
      </w:r>
      <w:r w:rsidR="005607FA">
        <w:rPr>
          <w:rFonts w:ascii="Times New Roman" w:hAnsi="Times New Roman"/>
          <w:bCs/>
          <w:lang w:val="mk-MK"/>
        </w:rPr>
        <w:t>.</w:t>
      </w:r>
    </w:p>
    <w:p w14:paraId="0D9D8F90" w14:textId="2A4C12BF" w:rsidR="006B60F8" w:rsidRDefault="009F1987" w:rsidP="006B60F8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>Во Табела 1</w:t>
      </w:r>
      <w:r w:rsidR="00251358">
        <w:rPr>
          <w:rFonts w:ascii="Times New Roman" w:hAnsi="Times New Roman"/>
          <w:bCs/>
          <w:lang w:val="mk-MK"/>
        </w:rPr>
        <w:t xml:space="preserve"> </w:t>
      </w:r>
      <w:r w:rsidR="00C962BA">
        <w:rPr>
          <w:rFonts w:ascii="Times New Roman" w:hAnsi="Times New Roman"/>
          <w:bCs/>
          <w:lang w:val="mk-MK"/>
        </w:rPr>
        <w:t xml:space="preserve">до </w:t>
      </w:r>
      <w:r w:rsidR="00251358">
        <w:rPr>
          <w:rFonts w:ascii="Times New Roman" w:hAnsi="Times New Roman"/>
          <w:bCs/>
          <w:lang w:val="mk-MK"/>
        </w:rPr>
        <w:t xml:space="preserve">Табела </w:t>
      </w:r>
      <w:r w:rsidR="00C962BA">
        <w:rPr>
          <w:rFonts w:ascii="Times New Roman" w:hAnsi="Times New Roman"/>
          <w:bCs/>
          <w:lang w:val="mk-MK"/>
        </w:rPr>
        <w:t>5</w:t>
      </w:r>
      <w:r>
        <w:rPr>
          <w:rFonts w:ascii="Times New Roman" w:hAnsi="Times New Roman"/>
          <w:bCs/>
          <w:lang w:val="mk-MK"/>
        </w:rPr>
        <w:t xml:space="preserve"> дадени </w:t>
      </w:r>
      <w:r w:rsidR="00251358">
        <w:rPr>
          <w:rFonts w:ascii="Times New Roman" w:hAnsi="Times New Roman"/>
          <w:bCs/>
          <w:lang w:val="mk-MK"/>
        </w:rPr>
        <w:t xml:space="preserve">се: Билансот на состојба и Билансот на успех во кои </w:t>
      </w:r>
      <w:r>
        <w:rPr>
          <w:rFonts w:ascii="Times New Roman" w:hAnsi="Times New Roman"/>
          <w:bCs/>
          <w:lang w:val="mk-MK"/>
        </w:rPr>
        <w:t xml:space="preserve">се компаративните показатели за претходните </w:t>
      </w:r>
      <w:r w:rsidR="00A108F6">
        <w:rPr>
          <w:rFonts w:ascii="Times New Roman" w:hAnsi="Times New Roman"/>
          <w:bCs/>
          <w:lang w:val="mk-MK"/>
        </w:rPr>
        <w:t>пет</w:t>
      </w:r>
      <w:r>
        <w:rPr>
          <w:rFonts w:ascii="Times New Roman" w:hAnsi="Times New Roman"/>
          <w:bCs/>
          <w:lang w:val="mk-MK"/>
        </w:rPr>
        <w:t xml:space="preserve"> години </w:t>
      </w:r>
      <w:r w:rsidR="00A108F6">
        <w:rPr>
          <w:rFonts w:ascii="Times New Roman" w:hAnsi="Times New Roman"/>
          <w:bCs/>
          <w:lang w:val="mk-MK"/>
        </w:rPr>
        <w:t>по ставки:</w:t>
      </w:r>
    </w:p>
    <w:p w14:paraId="3A702786" w14:textId="77777777" w:rsidR="0024663C" w:rsidRDefault="0024663C" w:rsidP="005607FA">
      <w:pPr>
        <w:ind w:right="98"/>
        <w:rPr>
          <w:rFonts w:ascii="Times New Roman" w:hAnsi="Times New Roman"/>
          <w:bCs/>
        </w:rPr>
      </w:pPr>
    </w:p>
    <w:p w14:paraId="54DFD9E1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36C89C8E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068B4924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0F2466A8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77B3987A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13FE4DA7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778CF119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283FB122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44434560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3E2CE657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5C687288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211B4543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70E4D66B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0248C4EA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518468F0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14FAAE4E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6E789871" w14:textId="77777777" w:rsidR="005607FA" w:rsidRDefault="005607FA" w:rsidP="005607FA">
      <w:pPr>
        <w:ind w:right="98"/>
        <w:rPr>
          <w:rFonts w:ascii="Times New Roman" w:hAnsi="Times New Roman"/>
          <w:bCs/>
        </w:rPr>
      </w:pPr>
    </w:p>
    <w:p w14:paraId="0E7272C0" w14:textId="5057DD09" w:rsidR="005607FA" w:rsidRP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 w:rsidRPr="005607FA">
        <w:rPr>
          <w:rFonts w:ascii="Times New Roman" w:hAnsi="Times New Roman"/>
          <w:b/>
          <w:lang w:val="mk-MK"/>
        </w:rPr>
        <w:t>Табела 1: Биланс на состојба и успех за 2020</w:t>
      </w:r>
    </w:p>
    <w:p w14:paraId="58A13497" w14:textId="0E41C651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drawing>
          <wp:inline distT="0" distB="0" distL="0" distR="0" wp14:anchorId="526B0D0D" wp14:editId="57B3D8A4">
            <wp:extent cx="6184900" cy="8004175"/>
            <wp:effectExtent l="0" t="0" r="6350" b="0"/>
            <wp:docPr id="280324827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324827" name="Picture 1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0BEF9" w14:textId="77777777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</w:p>
    <w:p w14:paraId="753BE06C" w14:textId="190117BD" w:rsidR="005607FA" w:rsidRP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0AFCCB7C" wp14:editId="60CE133B">
            <wp:extent cx="6184900" cy="8004175"/>
            <wp:effectExtent l="0" t="0" r="6350" b="0"/>
            <wp:docPr id="686053350" name="Picture 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53350" name="Picture 2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2568B" w14:textId="77777777" w:rsidR="0024663C" w:rsidRDefault="0024663C" w:rsidP="00251358">
      <w:pPr>
        <w:ind w:left="132" w:right="98"/>
        <w:jc w:val="center"/>
        <w:rPr>
          <w:rFonts w:ascii="Times New Roman" w:hAnsi="Times New Roman"/>
          <w:b/>
          <w:lang w:val="mk-MK"/>
        </w:rPr>
      </w:pPr>
    </w:p>
    <w:p w14:paraId="1D8BF641" w14:textId="77777777" w:rsidR="00AE0E37" w:rsidRDefault="00AE0E37" w:rsidP="00AE0E37">
      <w:pPr>
        <w:ind w:right="98"/>
        <w:rPr>
          <w:rFonts w:ascii="Times New Roman" w:hAnsi="Times New Roman"/>
          <w:b/>
          <w:lang w:val="mk-MK"/>
        </w:rPr>
      </w:pPr>
    </w:p>
    <w:p w14:paraId="7D2F45CE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27A80712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27095CC4" w14:textId="7E8E7A4D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6A0AE762" wp14:editId="73AD9A3B">
            <wp:extent cx="6184900" cy="8004175"/>
            <wp:effectExtent l="0" t="0" r="6350" b="0"/>
            <wp:docPr id="1682071044" name="Picture 3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071044" name="Picture 3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9E48E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0642FA95" w14:textId="04F2AFDB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188A8C50" wp14:editId="5274950E">
            <wp:extent cx="6184900" cy="8004175"/>
            <wp:effectExtent l="0" t="0" r="6350" b="0"/>
            <wp:docPr id="520406064" name="Picture 4" descr="A close-up of a check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406064" name="Picture 4" descr="A close-up of a checkli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1764F" w14:textId="3A52121A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1DBF6478" wp14:editId="27E0AE55">
            <wp:extent cx="6184900" cy="8004175"/>
            <wp:effectExtent l="0" t="0" r="6350" b="0"/>
            <wp:docPr id="298880266" name="Picture 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80266" name="Picture 5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EBD9E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3EAE0203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2522F595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6D6306A8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1AC61F4B" w14:textId="5613E215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 w:rsidRPr="005607FA">
        <w:rPr>
          <w:rFonts w:ascii="Times New Roman" w:hAnsi="Times New Roman"/>
          <w:b/>
          <w:lang w:val="mk-MK"/>
        </w:rPr>
        <w:lastRenderedPageBreak/>
        <w:t xml:space="preserve">Табела </w:t>
      </w:r>
      <w:r>
        <w:rPr>
          <w:rFonts w:ascii="Times New Roman" w:hAnsi="Times New Roman"/>
          <w:b/>
          <w:lang w:val="mk-MK"/>
        </w:rPr>
        <w:t>2</w:t>
      </w:r>
      <w:r w:rsidRPr="005607FA">
        <w:rPr>
          <w:rFonts w:ascii="Times New Roman" w:hAnsi="Times New Roman"/>
          <w:b/>
          <w:lang w:val="mk-MK"/>
        </w:rPr>
        <w:t>: Биланс на состојба и успех за 202</w:t>
      </w:r>
      <w:r>
        <w:rPr>
          <w:rFonts w:ascii="Times New Roman" w:hAnsi="Times New Roman"/>
          <w:b/>
          <w:lang w:val="mk-MK"/>
        </w:rPr>
        <w:t>1</w:t>
      </w:r>
    </w:p>
    <w:p w14:paraId="5EED2976" w14:textId="77777777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</w:p>
    <w:p w14:paraId="36287090" w14:textId="690B1F20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drawing>
          <wp:inline distT="0" distB="0" distL="0" distR="0" wp14:anchorId="0DB5F445" wp14:editId="2190CB82">
            <wp:extent cx="5781039" cy="8180705"/>
            <wp:effectExtent l="0" t="0" r="0" b="0"/>
            <wp:docPr id="306159179" name="Picture 10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159179" name="Picture 10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017" cy="818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91682" w14:textId="5E2CD77D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7953AD19" wp14:editId="3696B1B0">
            <wp:extent cx="6184900" cy="8752205"/>
            <wp:effectExtent l="0" t="0" r="6350" b="0"/>
            <wp:docPr id="2126736731" name="Picture 8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736731" name="Picture 8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6C31E" w14:textId="4E2B8880" w:rsidR="005607FA" w:rsidRP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6D57D3C7" wp14:editId="4EA0302E">
            <wp:extent cx="6184900" cy="8752205"/>
            <wp:effectExtent l="0" t="0" r="6350" b="0"/>
            <wp:docPr id="1285413103" name="Picture 9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13103" name="Picture 9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5AEDA47" wp14:editId="77206EFD">
            <wp:extent cx="6184900" cy="8752205"/>
            <wp:effectExtent l="0" t="0" r="6350" b="0"/>
            <wp:docPr id="836500823" name="Picture 6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500823" name="Picture 6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C0993" w14:textId="4CC09FCA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 w:rsidRPr="005607FA">
        <w:rPr>
          <w:rFonts w:ascii="Times New Roman" w:hAnsi="Times New Roman"/>
          <w:b/>
          <w:lang w:val="mk-MK"/>
        </w:rPr>
        <w:lastRenderedPageBreak/>
        <w:t xml:space="preserve">Табела </w:t>
      </w:r>
      <w:r>
        <w:rPr>
          <w:rFonts w:ascii="Times New Roman" w:hAnsi="Times New Roman"/>
          <w:b/>
          <w:lang w:val="mk-MK"/>
        </w:rPr>
        <w:t>3</w:t>
      </w:r>
      <w:r w:rsidRPr="005607FA">
        <w:rPr>
          <w:rFonts w:ascii="Times New Roman" w:hAnsi="Times New Roman"/>
          <w:b/>
          <w:lang w:val="mk-MK"/>
        </w:rPr>
        <w:t>: Биланс на состојба и успех за 202</w:t>
      </w:r>
      <w:r>
        <w:rPr>
          <w:rFonts w:ascii="Times New Roman" w:hAnsi="Times New Roman"/>
          <w:b/>
          <w:lang w:val="mk-MK"/>
        </w:rPr>
        <w:t>2</w:t>
      </w:r>
    </w:p>
    <w:p w14:paraId="0932B79B" w14:textId="638702E1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drawing>
          <wp:inline distT="0" distB="0" distL="0" distR="0" wp14:anchorId="4D8668C2" wp14:editId="740F9127">
            <wp:extent cx="5962650" cy="8437702"/>
            <wp:effectExtent l="0" t="0" r="0" b="1905"/>
            <wp:docPr id="840342837" name="Picture 1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342837" name="Picture 12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453" cy="845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70D2C" w14:textId="77777777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</w:p>
    <w:p w14:paraId="10CB0354" w14:textId="6FE66E03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6DC1B479" wp14:editId="02783292">
            <wp:extent cx="6184900" cy="8752205"/>
            <wp:effectExtent l="0" t="0" r="6350" b="0"/>
            <wp:docPr id="469230631" name="Picture 16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230631" name="Picture 16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1F31C" w14:textId="68F9D546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053C7AAC" wp14:editId="5B89DAAC">
            <wp:extent cx="5975350" cy="8455672"/>
            <wp:effectExtent l="0" t="0" r="6350" b="2540"/>
            <wp:docPr id="1363424729" name="Picture 17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424729" name="Picture 17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844" cy="8457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D2CB1" w14:textId="77777777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</w:p>
    <w:p w14:paraId="018DAF1E" w14:textId="3C2A282A" w:rsid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6742E142" wp14:editId="69E0B7DB">
            <wp:extent cx="6184900" cy="8752205"/>
            <wp:effectExtent l="0" t="0" r="6350" b="0"/>
            <wp:docPr id="513523625" name="Picture 18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523625" name="Picture 18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7087B" w14:textId="1AFCED08" w:rsidR="005607FA" w:rsidRPr="005607FA" w:rsidRDefault="005607FA" w:rsidP="005607FA">
      <w:pPr>
        <w:ind w:right="98"/>
        <w:rPr>
          <w:rFonts w:ascii="Times New Roman" w:hAnsi="Times New Roman"/>
          <w:b/>
          <w:lang w:val="mk-MK"/>
        </w:rPr>
      </w:pPr>
      <w:r>
        <w:rPr>
          <w:noProof/>
        </w:rPr>
        <w:lastRenderedPageBreak/>
        <w:drawing>
          <wp:inline distT="0" distB="0" distL="0" distR="0" wp14:anchorId="0E14FD3E" wp14:editId="741E0453">
            <wp:extent cx="6184900" cy="8752205"/>
            <wp:effectExtent l="0" t="0" r="6350" b="0"/>
            <wp:docPr id="10063529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5299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7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FC384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2E58ABDE" w14:textId="77777777" w:rsidR="005607FA" w:rsidRDefault="005607FA" w:rsidP="00AE0E37">
      <w:pPr>
        <w:ind w:right="98"/>
        <w:rPr>
          <w:rFonts w:ascii="Times New Roman" w:hAnsi="Times New Roman"/>
          <w:b/>
          <w:lang w:val="mk-MK"/>
        </w:rPr>
      </w:pPr>
    </w:p>
    <w:p w14:paraId="2A07739F" w14:textId="6C578E4D" w:rsidR="00251358" w:rsidRPr="00251358" w:rsidRDefault="00251358" w:rsidP="00AE0E37">
      <w:pPr>
        <w:ind w:right="98"/>
        <w:jc w:val="center"/>
        <w:rPr>
          <w:rFonts w:ascii="Times New Roman" w:hAnsi="Times New Roman"/>
          <w:b/>
          <w:lang w:val="mk-MK"/>
        </w:rPr>
      </w:pPr>
      <w:r>
        <w:rPr>
          <w:rFonts w:ascii="Times New Roman" w:hAnsi="Times New Roman"/>
          <w:b/>
          <w:lang w:val="mk-MK"/>
        </w:rPr>
        <w:t xml:space="preserve">Табела </w:t>
      </w:r>
      <w:r w:rsidR="00C962BA">
        <w:rPr>
          <w:rFonts w:ascii="Times New Roman" w:hAnsi="Times New Roman"/>
          <w:b/>
          <w:lang w:val="mk-MK"/>
        </w:rPr>
        <w:t>4</w:t>
      </w:r>
      <w:r>
        <w:rPr>
          <w:rFonts w:ascii="Times New Roman" w:hAnsi="Times New Roman"/>
          <w:b/>
          <w:lang w:val="mk-MK"/>
        </w:rPr>
        <w:t xml:space="preserve">: </w:t>
      </w:r>
      <w:r w:rsidRPr="00850C69">
        <w:rPr>
          <w:rFonts w:ascii="Times New Roman" w:hAnsi="Times New Roman"/>
          <w:b/>
        </w:rPr>
        <w:t>Биланс</w:t>
      </w:r>
      <w:r w:rsidRPr="00850C69">
        <w:rPr>
          <w:rFonts w:ascii="Times New Roman" w:hAnsi="Times New Roman"/>
          <w:b/>
          <w:spacing w:val="-7"/>
        </w:rPr>
        <w:t xml:space="preserve"> </w:t>
      </w:r>
      <w:r w:rsidRPr="00850C69">
        <w:rPr>
          <w:rFonts w:ascii="Times New Roman" w:hAnsi="Times New Roman"/>
          <w:b/>
        </w:rPr>
        <w:t>на</w:t>
      </w:r>
      <w:r w:rsidRPr="00850C69">
        <w:rPr>
          <w:rFonts w:ascii="Times New Roman" w:hAnsi="Times New Roman"/>
          <w:b/>
          <w:spacing w:val="-7"/>
        </w:rPr>
        <w:t xml:space="preserve"> </w:t>
      </w:r>
      <w:r w:rsidRPr="00850C69">
        <w:rPr>
          <w:rFonts w:ascii="Times New Roman" w:hAnsi="Times New Roman"/>
          <w:b/>
          <w:spacing w:val="-2"/>
        </w:rPr>
        <w:t>состојба</w:t>
      </w:r>
      <w:r>
        <w:rPr>
          <w:rFonts w:ascii="Times New Roman" w:hAnsi="Times New Roman"/>
          <w:b/>
          <w:spacing w:val="-2"/>
          <w:lang w:val="mk-MK"/>
        </w:rPr>
        <w:t xml:space="preserve"> за 2023</w:t>
      </w:r>
      <w:r w:rsidR="006A0368">
        <w:rPr>
          <w:rFonts w:ascii="Times New Roman" w:hAnsi="Times New Roman"/>
          <w:b/>
          <w:spacing w:val="-2"/>
          <w:lang w:val="mk-MK"/>
        </w:rPr>
        <w:t xml:space="preserve"> (денари)</w:t>
      </w:r>
    </w:p>
    <w:p w14:paraId="7AEB70A0" w14:textId="77777777" w:rsidR="00251358" w:rsidRPr="00850C69" w:rsidRDefault="00251358" w:rsidP="00251358">
      <w:pPr>
        <w:pStyle w:val="BodyText"/>
        <w:spacing w:before="8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8"/>
        <w:gridCol w:w="5287"/>
        <w:gridCol w:w="1559"/>
        <w:gridCol w:w="1360"/>
      </w:tblGrid>
      <w:tr w:rsidR="009D4BA2" w:rsidRPr="00FF549B" w14:paraId="4B448E33" w14:textId="77777777" w:rsidTr="00FF549B">
        <w:trPr>
          <w:trHeight w:val="1018"/>
          <w:jc w:val="center"/>
        </w:trPr>
        <w:tc>
          <w:tcPr>
            <w:tcW w:w="1218" w:type="dxa"/>
            <w:shd w:val="clear" w:color="auto" w:fill="EDEDED"/>
          </w:tcPr>
          <w:p w14:paraId="354CB079" w14:textId="77777777" w:rsidR="009D4BA2" w:rsidRPr="00FF549B" w:rsidRDefault="009D4BA2" w:rsidP="00B4675D">
            <w:pPr>
              <w:pStyle w:val="TableParagraph"/>
              <w:spacing w:before="14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1ADFA8" w14:textId="77777777" w:rsidR="009D4BA2" w:rsidRPr="00FF549B" w:rsidRDefault="009D4BA2" w:rsidP="00B4675D">
            <w:pPr>
              <w:pStyle w:val="TableParagraph"/>
              <w:spacing w:line="237" w:lineRule="auto"/>
              <w:ind w:left="3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>Ознака</w:t>
            </w:r>
            <w:r w:rsidRPr="00FF549B">
              <w:rPr>
                <w:rFonts w:ascii="Times New Roman" w:hAnsi="Times New Roman" w:cs="Times New Roman"/>
                <w:b/>
                <w:spacing w:val="-1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 </w:t>
            </w: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АОП</w:t>
            </w:r>
          </w:p>
        </w:tc>
        <w:tc>
          <w:tcPr>
            <w:tcW w:w="5287" w:type="dxa"/>
            <w:shd w:val="clear" w:color="auto" w:fill="EDEDED"/>
          </w:tcPr>
          <w:p w14:paraId="540317BB" w14:textId="77777777" w:rsidR="009D4BA2" w:rsidRPr="00FF549B" w:rsidRDefault="009D4BA2" w:rsidP="00B4675D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B249C3" w14:textId="77777777" w:rsidR="009D4BA2" w:rsidRPr="00FF549B" w:rsidRDefault="009D4BA2" w:rsidP="00B4675D">
            <w:pPr>
              <w:pStyle w:val="TableParagraph"/>
              <w:spacing w:before="2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C475BC" w14:textId="77777777" w:rsidR="009D4BA2" w:rsidRPr="00FF549B" w:rsidRDefault="009D4BA2" w:rsidP="00B4675D">
            <w:pPr>
              <w:pStyle w:val="TableParagraph"/>
              <w:ind w:left="1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Опис</w:t>
            </w:r>
          </w:p>
        </w:tc>
        <w:tc>
          <w:tcPr>
            <w:tcW w:w="1559" w:type="dxa"/>
            <w:shd w:val="clear" w:color="auto" w:fill="EDEDED"/>
          </w:tcPr>
          <w:p w14:paraId="2515E831" w14:textId="77777777" w:rsidR="009D4BA2" w:rsidRPr="00FF549B" w:rsidRDefault="009D4BA2" w:rsidP="00FF549B">
            <w:pPr>
              <w:pStyle w:val="TableParagraph"/>
              <w:spacing w:line="237" w:lineRule="auto"/>
              <w:ind w:right="393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Нето за </w:t>
            </w: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тековна година</w:t>
            </w:r>
          </w:p>
          <w:p w14:paraId="4D63BA18" w14:textId="1A8E50D2" w:rsidR="00FF549B" w:rsidRPr="00FF549B" w:rsidRDefault="00FF549B" w:rsidP="00B4675D">
            <w:pPr>
              <w:pStyle w:val="TableParagraph"/>
              <w:spacing w:line="237" w:lineRule="auto"/>
              <w:ind w:left="46" w:right="39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2023</w:t>
            </w:r>
          </w:p>
        </w:tc>
        <w:tc>
          <w:tcPr>
            <w:tcW w:w="1360" w:type="dxa"/>
            <w:shd w:val="clear" w:color="auto" w:fill="EDEDED"/>
          </w:tcPr>
          <w:p w14:paraId="23EE99AB" w14:textId="4FC725CD" w:rsidR="009D4BA2" w:rsidRPr="00FF549B" w:rsidRDefault="009D4BA2" w:rsidP="00FF549B">
            <w:pPr>
              <w:pStyle w:val="TableParagraph"/>
              <w:spacing w:line="237" w:lineRule="auto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Претходна година</w:t>
            </w:r>
          </w:p>
          <w:p w14:paraId="48D91698" w14:textId="54AEC4F7" w:rsidR="00FF549B" w:rsidRPr="00FF549B" w:rsidRDefault="00FF549B" w:rsidP="00B4675D">
            <w:pPr>
              <w:pStyle w:val="TableParagraph"/>
              <w:spacing w:line="237" w:lineRule="auto"/>
              <w:ind w:left="38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2022</w:t>
            </w:r>
          </w:p>
        </w:tc>
      </w:tr>
      <w:tr w:rsidR="009D4BA2" w:rsidRPr="00FF549B" w14:paraId="295FDEF1" w14:textId="77777777" w:rsidTr="00FF549B">
        <w:trPr>
          <w:trHeight w:val="503"/>
          <w:jc w:val="center"/>
        </w:trPr>
        <w:tc>
          <w:tcPr>
            <w:tcW w:w="1218" w:type="dxa"/>
          </w:tcPr>
          <w:p w14:paraId="20101139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10"/>
                <w:w w:val="105"/>
                <w:sz w:val="20"/>
                <w:szCs w:val="20"/>
              </w:rPr>
              <w:t>1</w:t>
            </w:r>
          </w:p>
        </w:tc>
        <w:tc>
          <w:tcPr>
            <w:tcW w:w="5287" w:type="dxa"/>
          </w:tcPr>
          <w:p w14:paraId="23717141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АКТИВА: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А.НЕТЕКОВНИ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 (002+009+020+021+031)</w:t>
            </w:r>
          </w:p>
        </w:tc>
        <w:tc>
          <w:tcPr>
            <w:tcW w:w="1559" w:type="dxa"/>
          </w:tcPr>
          <w:p w14:paraId="52129145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26.831.205,00</w:t>
            </w:r>
          </w:p>
        </w:tc>
        <w:tc>
          <w:tcPr>
            <w:tcW w:w="1360" w:type="dxa"/>
          </w:tcPr>
          <w:p w14:paraId="3050DDF5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24.575.675,00</w:t>
            </w:r>
          </w:p>
        </w:tc>
      </w:tr>
      <w:tr w:rsidR="009D4BA2" w:rsidRPr="00FF549B" w14:paraId="4730A2E5" w14:textId="77777777" w:rsidTr="00FF549B">
        <w:trPr>
          <w:trHeight w:val="503"/>
          <w:jc w:val="center"/>
        </w:trPr>
        <w:tc>
          <w:tcPr>
            <w:tcW w:w="1218" w:type="dxa"/>
          </w:tcPr>
          <w:p w14:paraId="5DF87C58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10"/>
                <w:w w:val="105"/>
                <w:sz w:val="20"/>
                <w:szCs w:val="20"/>
              </w:rPr>
              <w:t>2</w:t>
            </w:r>
          </w:p>
        </w:tc>
        <w:tc>
          <w:tcPr>
            <w:tcW w:w="5287" w:type="dxa"/>
          </w:tcPr>
          <w:p w14:paraId="20C73009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 w:right="817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I.НЕМАТЕРИЈАЛНИ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 (003+004+005+006+007+008)</w:t>
            </w:r>
          </w:p>
        </w:tc>
        <w:tc>
          <w:tcPr>
            <w:tcW w:w="1559" w:type="dxa"/>
          </w:tcPr>
          <w:p w14:paraId="148A8A9C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950.684,00</w:t>
            </w:r>
          </w:p>
        </w:tc>
        <w:tc>
          <w:tcPr>
            <w:tcW w:w="1360" w:type="dxa"/>
          </w:tcPr>
          <w:p w14:paraId="15E9D8D8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757.878,00</w:t>
            </w:r>
          </w:p>
        </w:tc>
      </w:tr>
      <w:tr w:rsidR="009D4BA2" w:rsidRPr="00FF549B" w14:paraId="09E11BA8" w14:textId="77777777" w:rsidTr="00FF549B">
        <w:trPr>
          <w:trHeight w:val="503"/>
          <w:jc w:val="center"/>
        </w:trPr>
        <w:tc>
          <w:tcPr>
            <w:tcW w:w="1218" w:type="dxa"/>
          </w:tcPr>
          <w:p w14:paraId="2FE60F86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10"/>
                <w:w w:val="105"/>
                <w:sz w:val="20"/>
                <w:szCs w:val="20"/>
              </w:rPr>
              <w:t>4</w:t>
            </w:r>
          </w:p>
        </w:tc>
        <w:tc>
          <w:tcPr>
            <w:tcW w:w="5287" w:type="dxa"/>
          </w:tcPr>
          <w:p w14:paraId="27EE4379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Kонцесии,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патенти,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лиценци,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заштитни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знаци и слични права</w:t>
            </w:r>
          </w:p>
        </w:tc>
        <w:tc>
          <w:tcPr>
            <w:tcW w:w="1559" w:type="dxa"/>
          </w:tcPr>
          <w:p w14:paraId="7A9F50D8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950.684,00</w:t>
            </w:r>
          </w:p>
        </w:tc>
        <w:tc>
          <w:tcPr>
            <w:tcW w:w="1360" w:type="dxa"/>
          </w:tcPr>
          <w:p w14:paraId="2C5D1450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757.878,00</w:t>
            </w:r>
          </w:p>
        </w:tc>
      </w:tr>
      <w:tr w:rsidR="009D4BA2" w:rsidRPr="00FF549B" w14:paraId="01D16C97" w14:textId="77777777" w:rsidTr="00FF549B">
        <w:trPr>
          <w:trHeight w:val="503"/>
          <w:jc w:val="center"/>
        </w:trPr>
        <w:tc>
          <w:tcPr>
            <w:tcW w:w="1218" w:type="dxa"/>
          </w:tcPr>
          <w:p w14:paraId="1BEEA04D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10"/>
                <w:w w:val="105"/>
                <w:sz w:val="20"/>
                <w:szCs w:val="20"/>
              </w:rPr>
              <w:t>9</w:t>
            </w:r>
          </w:p>
        </w:tc>
        <w:tc>
          <w:tcPr>
            <w:tcW w:w="5287" w:type="dxa"/>
          </w:tcPr>
          <w:p w14:paraId="2C885A27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- - II. МАТЕРИЈАЛНИ СРЕДСТВА </w:t>
            </w:r>
            <w:r w:rsidRPr="00FF549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(010+013+014+015+016+017+018+019)</w:t>
            </w:r>
          </w:p>
        </w:tc>
        <w:tc>
          <w:tcPr>
            <w:tcW w:w="1559" w:type="dxa"/>
          </w:tcPr>
          <w:p w14:paraId="05F75C25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25.880.521,00</w:t>
            </w:r>
          </w:p>
        </w:tc>
        <w:tc>
          <w:tcPr>
            <w:tcW w:w="1360" w:type="dxa"/>
          </w:tcPr>
          <w:p w14:paraId="657CDA59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23.817.797,00</w:t>
            </w:r>
          </w:p>
        </w:tc>
      </w:tr>
      <w:tr w:rsidR="009D4BA2" w:rsidRPr="00FF549B" w14:paraId="73CDF99B" w14:textId="77777777" w:rsidTr="00FF549B">
        <w:trPr>
          <w:trHeight w:val="304"/>
          <w:jc w:val="center"/>
        </w:trPr>
        <w:tc>
          <w:tcPr>
            <w:tcW w:w="1218" w:type="dxa"/>
          </w:tcPr>
          <w:p w14:paraId="5A3F91AE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10</w:t>
            </w:r>
          </w:p>
        </w:tc>
        <w:tc>
          <w:tcPr>
            <w:tcW w:w="5287" w:type="dxa"/>
          </w:tcPr>
          <w:p w14:paraId="53C49C39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Недвижности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(011+012)</w:t>
            </w:r>
          </w:p>
        </w:tc>
        <w:tc>
          <w:tcPr>
            <w:tcW w:w="1559" w:type="dxa"/>
          </w:tcPr>
          <w:p w14:paraId="38AA29A6" w14:textId="77777777" w:rsidR="009D4BA2" w:rsidRPr="00FF549B" w:rsidRDefault="009D4BA2" w:rsidP="00B4675D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23.001.551,00</w:t>
            </w:r>
          </w:p>
        </w:tc>
        <w:tc>
          <w:tcPr>
            <w:tcW w:w="1360" w:type="dxa"/>
          </w:tcPr>
          <w:p w14:paraId="52ADE243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23.678.135,00</w:t>
            </w:r>
          </w:p>
        </w:tc>
      </w:tr>
      <w:tr w:rsidR="009D4BA2" w:rsidRPr="00FF549B" w14:paraId="45F047C7" w14:textId="77777777" w:rsidTr="00FF549B">
        <w:trPr>
          <w:trHeight w:val="304"/>
          <w:jc w:val="center"/>
        </w:trPr>
        <w:tc>
          <w:tcPr>
            <w:tcW w:w="1218" w:type="dxa"/>
          </w:tcPr>
          <w:p w14:paraId="3FEDA446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11</w:t>
            </w:r>
          </w:p>
        </w:tc>
        <w:tc>
          <w:tcPr>
            <w:tcW w:w="5287" w:type="dxa"/>
          </w:tcPr>
          <w:p w14:paraId="1AC3D9BD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Земјиште</w:t>
            </w:r>
          </w:p>
        </w:tc>
        <w:tc>
          <w:tcPr>
            <w:tcW w:w="1559" w:type="dxa"/>
          </w:tcPr>
          <w:p w14:paraId="6684E600" w14:textId="77777777" w:rsidR="009D4BA2" w:rsidRPr="00FF549B" w:rsidRDefault="009D4BA2" w:rsidP="00B4675D">
            <w:pPr>
              <w:pStyle w:val="TableParagraph"/>
              <w:spacing w:before="45"/>
              <w:ind w:right="3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1.202.654,00</w:t>
            </w:r>
          </w:p>
        </w:tc>
        <w:tc>
          <w:tcPr>
            <w:tcW w:w="1360" w:type="dxa"/>
          </w:tcPr>
          <w:p w14:paraId="420B48AF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1.202.654,00</w:t>
            </w:r>
          </w:p>
        </w:tc>
      </w:tr>
      <w:tr w:rsidR="009D4BA2" w:rsidRPr="00FF549B" w14:paraId="49153790" w14:textId="77777777" w:rsidTr="00FF549B">
        <w:trPr>
          <w:trHeight w:val="304"/>
          <w:jc w:val="center"/>
        </w:trPr>
        <w:tc>
          <w:tcPr>
            <w:tcW w:w="1218" w:type="dxa"/>
          </w:tcPr>
          <w:p w14:paraId="2DFE6DD8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12</w:t>
            </w:r>
          </w:p>
        </w:tc>
        <w:tc>
          <w:tcPr>
            <w:tcW w:w="5287" w:type="dxa"/>
          </w:tcPr>
          <w:p w14:paraId="14C8B510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Градежни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објекти</w:t>
            </w:r>
          </w:p>
        </w:tc>
        <w:tc>
          <w:tcPr>
            <w:tcW w:w="1559" w:type="dxa"/>
          </w:tcPr>
          <w:p w14:paraId="72D6E620" w14:textId="77777777" w:rsidR="009D4BA2" w:rsidRPr="00FF549B" w:rsidRDefault="009D4BA2" w:rsidP="00B4675D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21.798.897,00</w:t>
            </w:r>
          </w:p>
        </w:tc>
        <w:tc>
          <w:tcPr>
            <w:tcW w:w="1360" w:type="dxa"/>
          </w:tcPr>
          <w:p w14:paraId="5B00CF15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22.475.481,00</w:t>
            </w:r>
          </w:p>
        </w:tc>
      </w:tr>
      <w:tr w:rsidR="009D4BA2" w:rsidRPr="00FF549B" w14:paraId="35B0B1EA" w14:textId="77777777" w:rsidTr="00FF549B">
        <w:trPr>
          <w:trHeight w:val="503"/>
          <w:jc w:val="center"/>
        </w:trPr>
        <w:tc>
          <w:tcPr>
            <w:tcW w:w="1218" w:type="dxa"/>
          </w:tcPr>
          <w:p w14:paraId="4E016E79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15</w:t>
            </w:r>
          </w:p>
        </w:tc>
        <w:tc>
          <w:tcPr>
            <w:tcW w:w="5287" w:type="dxa"/>
          </w:tcPr>
          <w:p w14:paraId="27F7E5A9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 w:right="48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Алат,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погонски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канцелариски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инвентар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 мебел</w:t>
            </w:r>
          </w:p>
        </w:tc>
        <w:tc>
          <w:tcPr>
            <w:tcW w:w="1559" w:type="dxa"/>
          </w:tcPr>
          <w:p w14:paraId="6C3245BB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2.878.970,00</w:t>
            </w:r>
          </w:p>
        </w:tc>
        <w:tc>
          <w:tcPr>
            <w:tcW w:w="1360" w:type="dxa"/>
          </w:tcPr>
          <w:p w14:paraId="11C46057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139.662,00</w:t>
            </w:r>
          </w:p>
        </w:tc>
      </w:tr>
      <w:tr w:rsidR="009D4BA2" w:rsidRPr="00FF549B" w14:paraId="2C6C53D4" w14:textId="77777777" w:rsidTr="00FF549B">
        <w:trPr>
          <w:trHeight w:val="503"/>
          <w:jc w:val="center"/>
        </w:trPr>
        <w:tc>
          <w:tcPr>
            <w:tcW w:w="1218" w:type="dxa"/>
          </w:tcPr>
          <w:p w14:paraId="56A61C59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36</w:t>
            </w:r>
          </w:p>
        </w:tc>
        <w:tc>
          <w:tcPr>
            <w:tcW w:w="5287" w:type="dxa"/>
          </w:tcPr>
          <w:p w14:paraId="3D9A60F8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Б.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ТЕКОВНИ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 (037+045+052+059)</w:t>
            </w:r>
          </w:p>
        </w:tc>
        <w:tc>
          <w:tcPr>
            <w:tcW w:w="1559" w:type="dxa"/>
          </w:tcPr>
          <w:p w14:paraId="6686CD61" w14:textId="77777777" w:rsidR="009D4BA2" w:rsidRPr="00FF549B" w:rsidRDefault="009D4BA2" w:rsidP="00B4675D">
            <w:pPr>
              <w:pStyle w:val="TableParagraph"/>
              <w:spacing w:before="151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10.122.519,00</w:t>
            </w:r>
          </w:p>
        </w:tc>
        <w:tc>
          <w:tcPr>
            <w:tcW w:w="1360" w:type="dxa"/>
          </w:tcPr>
          <w:p w14:paraId="6A251A3C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8.488.915,00</w:t>
            </w:r>
          </w:p>
        </w:tc>
      </w:tr>
      <w:tr w:rsidR="009D4BA2" w:rsidRPr="00FF549B" w14:paraId="365F6252" w14:textId="77777777" w:rsidTr="00FF549B">
        <w:trPr>
          <w:trHeight w:val="503"/>
          <w:jc w:val="center"/>
        </w:trPr>
        <w:tc>
          <w:tcPr>
            <w:tcW w:w="1218" w:type="dxa"/>
          </w:tcPr>
          <w:p w14:paraId="52D8B24C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45</w:t>
            </w:r>
          </w:p>
        </w:tc>
        <w:tc>
          <w:tcPr>
            <w:tcW w:w="5287" w:type="dxa"/>
          </w:tcPr>
          <w:p w14:paraId="5E3CF5FC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III.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КРАТКОРОЧНИ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 xml:space="preserve">ПОБАРУВАЊА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(046+047+048+049+050+051)</w:t>
            </w:r>
          </w:p>
        </w:tc>
        <w:tc>
          <w:tcPr>
            <w:tcW w:w="1559" w:type="dxa"/>
          </w:tcPr>
          <w:p w14:paraId="63B59F5C" w14:textId="77777777" w:rsidR="009D4BA2" w:rsidRPr="00FF549B" w:rsidRDefault="009D4BA2" w:rsidP="00B4675D">
            <w:pPr>
              <w:pStyle w:val="TableParagraph"/>
              <w:spacing w:before="151"/>
              <w:ind w:right="3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3.308.788,00</w:t>
            </w:r>
          </w:p>
        </w:tc>
        <w:tc>
          <w:tcPr>
            <w:tcW w:w="1360" w:type="dxa"/>
          </w:tcPr>
          <w:p w14:paraId="06EFBE2C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4.502.148,00</w:t>
            </w:r>
          </w:p>
        </w:tc>
      </w:tr>
      <w:tr w:rsidR="009D4BA2" w:rsidRPr="00FF549B" w14:paraId="53AC41C8" w14:textId="77777777" w:rsidTr="00FF549B">
        <w:trPr>
          <w:trHeight w:val="304"/>
          <w:jc w:val="center"/>
        </w:trPr>
        <w:tc>
          <w:tcPr>
            <w:tcW w:w="1218" w:type="dxa"/>
          </w:tcPr>
          <w:p w14:paraId="044BB072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47</w:t>
            </w:r>
          </w:p>
        </w:tc>
        <w:tc>
          <w:tcPr>
            <w:tcW w:w="5287" w:type="dxa"/>
          </w:tcPr>
          <w:p w14:paraId="66BCB1EB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Побарувања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купувачи</w:t>
            </w:r>
          </w:p>
        </w:tc>
        <w:tc>
          <w:tcPr>
            <w:tcW w:w="1559" w:type="dxa"/>
          </w:tcPr>
          <w:p w14:paraId="70028086" w14:textId="77777777" w:rsidR="009D4BA2" w:rsidRPr="00FF549B" w:rsidRDefault="009D4BA2" w:rsidP="00B4675D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3.258.590,00</w:t>
            </w:r>
          </w:p>
        </w:tc>
        <w:tc>
          <w:tcPr>
            <w:tcW w:w="1360" w:type="dxa"/>
          </w:tcPr>
          <w:p w14:paraId="74DCBF85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3.636.790,00</w:t>
            </w:r>
          </w:p>
        </w:tc>
      </w:tr>
      <w:tr w:rsidR="009D4BA2" w:rsidRPr="00FF549B" w14:paraId="371E8EC9" w14:textId="77777777" w:rsidTr="00FF549B">
        <w:trPr>
          <w:trHeight w:val="716"/>
          <w:jc w:val="center"/>
        </w:trPr>
        <w:tc>
          <w:tcPr>
            <w:tcW w:w="1218" w:type="dxa"/>
          </w:tcPr>
          <w:p w14:paraId="1264883A" w14:textId="77777777" w:rsidR="009D4BA2" w:rsidRPr="00FF549B" w:rsidRDefault="009D4BA2" w:rsidP="00B4675D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5CAC222" w14:textId="77777777" w:rsidR="009D4BA2" w:rsidRPr="00FF549B" w:rsidRDefault="009D4BA2" w:rsidP="00B4675D">
            <w:pPr>
              <w:pStyle w:val="TableParagraph"/>
              <w:spacing w:before="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49</w:t>
            </w:r>
          </w:p>
        </w:tc>
        <w:tc>
          <w:tcPr>
            <w:tcW w:w="5287" w:type="dxa"/>
          </w:tcPr>
          <w:p w14:paraId="3E865A82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- - Побарувања од државата по основ на даноци, придонеси, царина, акцизи и за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останати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давачки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кон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државата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(претплати)</w:t>
            </w:r>
          </w:p>
        </w:tc>
        <w:tc>
          <w:tcPr>
            <w:tcW w:w="1559" w:type="dxa"/>
          </w:tcPr>
          <w:p w14:paraId="434B03FE" w14:textId="77777777" w:rsidR="009D4BA2" w:rsidRPr="00FF549B" w:rsidRDefault="009D4BA2" w:rsidP="00B4675D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E50E27" w14:textId="77777777" w:rsidR="009D4BA2" w:rsidRPr="00FF549B" w:rsidRDefault="009D4BA2" w:rsidP="00B4675D">
            <w:pPr>
              <w:pStyle w:val="TableParagraph"/>
              <w:spacing w:before="1"/>
              <w:ind w:right="3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50.198,00</w:t>
            </w:r>
          </w:p>
        </w:tc>
        <w:tc>
          <w:tcPr>
            <w:tcW w:w="1360" w:type="dxa"/>
          </w:tcPr>
          <w:p w14:paraId="334A6C73" w14:textId="77777777" w:rsidR="009D4BA2" w:rsidRPr="00FF549B" w:rsidRDefault="009D4BA2" w:rsidP="00B4675D">
            <w:pPr>
              <w:pStyle w:val="TableParagraph"/>
              <w:spacing w:before="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2F500B" w14:textId="77777777" w:rsidR="009D4BA2" w:rsidRPr="00FF549B" w:rsidRDefault="009D4BA2" w:rsidP="00B4675D">
            <w:pPr>
              <w:pStyle w:val="TableParagraph"/>
              <w:spacing w:before="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115.358,00</w:t>
            </w:r>
          </w:p>
        </w:tc>
      </w:tr>
      <w:tr w:rsidR="009D4BA2" w:rsidRPr="00FF549B" w14:paraId="63F98F1C" w14:textId="77777777" w:rsidTr="00FF549B">
        <w:trPr>
          <w:trHeight w:val="304"/>
          <w:jc w:val="center"/>
        </w:trPr>
        <w:tc>
          <w:tcPr>
            <w:tcW w:w="1218" w:type="dxa"/>
          </w:tcPr>
          <w:p w14:paraId="2A58983A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51</w:t>
            </w:r>
          </w:p>
        </w:tc>
        <w:tc>
          <w:tcPr>
            <w:tcW w:w="5287" w:type="dxa"/>
          </w:tcPr>
          <w:p w14:paraId="23D4AF6E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Останати</w:t>
            </w:r>
            <w:r w:rsidRPr="00FF549B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краткорочни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побарувања</w:t>
            </w:r>
          </w:p>
        </w:tc>
        <w:tc>
          <w:tcPr>
            <w:tcW w:w="1559" w:type="dxa"/>
          </w:tcPr>
          <w:p w14:paraId="315AD7F1" w14:textId="77777777" w:rsidR="009D4BA2" w:rsidRPr="00FF549B" w:rsidRDefault="009D4BA2" w:rsidP="00B4675D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0,00</w:t>
            </w:r>
          </w:p>
        </w:tc>
        <w:tc>
          <w:tcPr>
            <w:tcW w:w="1360" w:type="dxa"/>
          </w:tcPr>
          <w:p w14:paraId="69B871FB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750.000,00</w:t>
            </w:r>
          </w:p>
        </w:tc>
      </w:tr>
      <w:tr w:rsidR="009D4BA2" w:rsidRPr="00FF549B" w14:paraId="71D6ABE2" w14:textId="77777777" w:rsidTr="00FF549B">
        <w:trPr>
          <w:trHeight w:val="503"/>
          <w:jc w:val="center"/>
        </w:trPr>
        <w:tc>
          <w:tcPr>
            <w:tcW w:w="1218" w:type="dxa"/>
          </w:tcPr>
          <w:p w14:paraId="77F418B5" w14:textId="77777777" w:rsidR="009D4BA2" w:rsidRPr="00FF549B" w:rsidRDefault="009D4BA2" w:rsidP="00B4675D">
            <w:pPr>
              <w:pStyle w:val="TableParagraph"/>
              <w:spacing w:before="151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59</w:t>
            </w:r>
          </w:p>
        </w:tc>
        <w:tc>
          <w:tcPr>
            <w:tcW w:w="5287" w:type="dxa"/>
          </w:tcPr>
          <w:p w14:paraId="6A64DB67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V.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ПАРИЧНИ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ПАРИЧНИ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ЕКВИВАЛЕНТИ (060+061)</w:t>
            </w:r>
          </w:p>
        </w:tc>
        <w:tc>
          <w:tcPr>
            <w:tcW w:w="1559" w:type="dxa"/>
          </w:tcPr>
          <w:p w14:paraId="3A41DDCD" w14:textId="77777777" w:rsidR="009D4BA2" w:rsidRPr="00FF549B" w:rsidRDefault="009D4BA2" w:rsidP="00B4675D">
            <w:pPr>
              <w:pStyle w:val="TableParagraph"/>
              <w:spacing w:before="151"/>
              <w:ind w:right="3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6.813.731,00</w:t>
            </w:r>
          </w:p>
        </w:tc>
        <w:tc>
          <w:tcPr>
            <w:tcW w:w="1360" w:type="dxa"/>
          </w:tcPr>
          <w:p w14:paraId="34DF33E5" w14:textId="77777777" w:rsidR="009D4BA2" w:rsidRPr="00FF549B" w:rsidRDefault="009D4BA2" w:rsidP="00B4675D">
            <w:pPr>
              <w:pStyle w:val="TableParagraph"/>
              <w:spacing w:before="151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3.986.767,00</w:t>
            </w:r>
          </w:p>
        </w:tc>
      </w:tr>
      <w:tr w:rsidR="009D4BA2" w:rsidRPr="00FF549B" w14:paraId="3277DC5E" w14:textId="77777777" w:rsidTr="00FF549B">
        <w:trPr>
          <w:trHeight w:val="304"/>
          <w:jc w:val="center"/>
        </w:trPr>
        <w:tc>
          <w:tcPr>
            <w:tcW w:w="1218" w:type="dxa"/>
          </w:tcPr>
          <w:p w14:paraId="538CF92F" w14:textId="77777777" w:rsidR="009D4BA2" w:rsidRPr="00FF549B" w:rsidRDefault="009D4BA2" w:rsidP="00B4675D">
            <w:pPr>
              <w:pStyle w:val="TableParagraph"/>
              <w:spacing w:before="45"/>
              <w:ind w:left="120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60</w:t>
            </w:r>
          </w:p>
        </w:tc>
        <w:tc>
          <w:tcPr>
            <w:tcW w:w="5287" w:type="dxa"/>
          </w:tcPr>
          <w:p w14:paraId="6240521E" w14:textId="77777777" w:rsidR="009D4BA2" w:rsidRPr="00FF549B" w:rsidRDefault="009D4BA2" w:rsidP="00B4675D">
            <w:pPr>
              <w:pStyle w:val="TableParagraph"/>
              <w:spacing w:before="56"/>
              <w:ind w:lef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Парични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</w:t>
            </w:r>
          </w:p>
        </w:tc>
        <w:tc>
          <w:tcPr>
            <w:tcW w:w="1559" w:type="dxa"/>
          </w:tcPr>
          <w:p w14:paraId="589B4521" w14:textId="77777777" w:rsidR="009D4BA2" w:rsidRPr="00FF549B" w:rsidRDefault="009D4BA2" w:rsidP="00B4675D">
            <w:pPr>
              <w:pStyle w:val="TableParagraph"/>
              <w:spacing w:before="45"/>
              <w:ind w:right="3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6.813.731,00</w:t>
            </w:r>
          </w:p>
        </w:tc>
        <w:tc>
          <w:tcPr>
            <w:tcW w:w="1360" w:type="dxa"/>
          </w:tcPr>
          <w:p w14:paraId="2BF35E5D" w14:textId="77777777" w:rsidR="009D4BA2" w:rsidRPr="00FF549B" w:rsidRDefault="009D4BA2" w:rsidP="00B4675D">
            <w:pPr>
              <w:pStyle w:val="TableParagraph"/>
              <w:spacing w:before="45"/>
              <w:ind w:right="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3.986.767,00</w:t>
            </w:r>
          </w:p>
        </w:tc>
      </w:tr>
    </w:tbl>
    <w:p w14:paraId="3B4DE009" w14:textId="77777777" w:rsidR="00251358" w:rsidRPr="00850C69" w:rsidRDefault="00251358" w:rsidP="00251358">
      <w:pPr>
        <w:jc w:val="right"/>
        <w:rPr>
          <w:rFonts w:ascii="Times New Roman" w:hAnsi="Times New Roman"/>
          <w:sz w:val="18"/>
        </w:rPr>
        <w:sectPr w:rsidR="00251358" w:rsidRPr="00850C69" w:rsidSect="00970722">
          <w:pgSz w:w="11900" w:h="16840"/>
          <w:pgMar w:top="1440" w:right="1080" w:bottom="1440" w:left="1080" w:header="269" w:footer="253" w:gutter="0"/>
          <w:cols w:space="720"/>
        </w:sectPr>
      </w:pP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8"/>
        <w:gridCol w:w="5515"/>
        <w:gridCol w:w="1559"/>
        <w:gridCol w:w="1484"/>
      </w:tblGrid>
      <w:tr w:rsidR="00FF549B" w:rsidRPr="00FF549B" w14:paraId="58BCC324" w14:textId="77777777" w:rsidTr="00FF549B">
        <w:trPr>
          <w:trHeight w:val="716"/>
          <w:jc w:val="center"/>
        </w:trPr>
        <w:tc>
          <w:tcPr>
            <w:tcW w:w="1108" w:type="dxa"/>
          </w:tcPr>
          <w:p w14:paraId="2E13266E" w14:textId="77777777" w:rsidR="00FF549B" w:rsidRPr="00FF549B" w:rsidRDefault="00FF549B" w:rsidP="00FF549B">
            <w:pPr>
              <w:pStyle w:val="TableParagraph"/>
              <w:spacing w:before="14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6FD659D" w14:textId="2FB6078E" w:rsidR="00FF549B" w:rsidRPr="00FF549B" w:rsidRDefault="00FF549B" w:rsidP="00FF549B">
            <w:pPr>
              <w:pStyle w:val="TableParagraph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>Ознака</w:t>
            </w:r>
            <w:r w:rsidRPr="00FF549B">
              <w:rPr>
                <w:rFonts w:ascii="Times New Roman" w:hAnsi="Times New Roman" w:cs="Times New Roman"/>
                <w:b/>
                <w:spacing w:val="-1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 </w:t>
            </w: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АОП</w:t>
            </w:r>
          </w:p>
        </w:tc>
        <w:tc>
          <w:tcPr>
            <w:tcW w:w="5515" w:type="dxa"/>
          </w:tcPr>
          <w:p w14:paraId="754C91E6" w14:textId="77777777" w:rsidR="00FF549B" w:rsidRPr="00FF549B" w:rsidRDefault="00FF549B" w:rsidP="00FF549B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86110E" w14:textId="77777777" w:rsidR="00FF549B" w:rsidRPr="00FF549B" w:rsidRDefault="00FF549B" w:rsidP="00FF549B">
            <w:pPr>
              <w:pStyle w:val="TableParagraph"/>
              <w:spacing w:before="2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2301A7E" w14:textId="5348FA29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Опис</w:t>
            </w:r>
          </w:p>
        </w:tc>
        <w:tc>
          <w:tcPr>
            <w:tcW w:w="1559" w:type="dxa"/>
          </w:tcPr>
          <w:p w14:paraId="0F031E11" w14:textId="77777777" w:rsidR="00FF549B" w:rsidRPr="00FF549B" w:rsidRDefault="00FF549B" w:rsidP="00FF549B">
            <w:pPr>
              <w:pStyle w:val="TableParagraph"/>
              <w:spacing w:line="237" w:lineRule="auto"/>
              <w:ind w:right="393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Нето за </w:t>
            </w: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тековна година</w:t>
            </w:r>
          </w:p>
          <w:p w14:paraId="7A86872C" w14:textId="05A51D0A" w:rsidR="00FF549B" w:rsidRPr="00FF549B" w:rsidRDefault="00FF549B" w:rsidP="00FF549B">
            <w:pPr>
              <w:pStyle w:val="TableParagraph"/>
              <w:ind w:righ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2023</w:t>
            </w:r>
          </w:p>
        </w:tc>
        <w:tc>
          <w:tcPr>
            <w:tcW w:w="1484" w:type="dxa"/>
          </w:tcPr>
          <w:p w14:paraId="0242D693" w14:textId="77777777" w:rsidR="00FF549B" w:rsidRPr="00FF549B" w:rsidRDefault="00FF549B" w:rsidP="00FF549B">
            <w:pPr>
              <w:pStyle w:val="TableParagraph"/>
              <w:spacing w:line="237" w:lineRule="auto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Претходна година</w:t>
            </w:r>
          </w:p>
          <w:p w14:paraId="230382C7" w14:textId="592E688B" w:rsidR="00FF549B" w:rsidRPr="00FF549B" w:rsidRDefault="00FF549B" w:rsidP="00FF549B">
            <w:pPr>
              <w:pStyle w:val="TableParagraph"/>
              <w:ind w:right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2022</w:t>
            </w:r>
          </w:p>
        </w:tc>
      </w:tr>
      <w:tr w:rsidR="00FF549B" w:rsidRPr="00FF549B" w14:paraId="2D5E9043" w14:textId="77777777" w:rsidTr="00FF549B">
        <w:trPr>
          <w:trHeight w:val="716"/>
          <w:jc w:val="center"/>
        </w:trPr>
        <w:tc>
          <w:tcPr>
            <w:tcW w:w="1108" w:type="dxa"/>
          </w:tcPr>
          <w:p w14:paraId="593DBA92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C53412" w14:textId="302B5AE4" w:rsidR="00FF549B" w:rsidRPr="00FF549B" w:rsidRDefault="00FF549B" w:rsidP="00FF549B">
            <w:pPr>
              <w:pStyle w:val="TableParagraph"/>
              <w:spacing w:before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62</w:t>
            </w:r>
          </w:p>
        </w:tc>
        <w:tc>
          <w:tcPr>
            <w:tcW w:w="5515" w:type="dxa"/>
          </w:tcPr>
          <w:p w14:paraId="4E6B7A45" w14:textId="0A4AAD3B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VI.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ПЛАТЕНИ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ИДНИТЕ ПЕРИОДИ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ПРЕСМЕТАНИ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ПРИХОДИ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(АВР)</w:t>
            </w:r>
          </w:p>
        </w:tc>
        <w:tc>
          <w:tcPr>
            <w:tcW w:w="1559" w:type="dxa"/>
          </w:tcPr>
          <w:p w14:paraId="6DE46016" w14:textId="77777777" w:rsidR="00FF549B" w:rsidRPr="00FF549B" w:rsidRDefault="00FF549B" w:rsidP="00FF549B">
            <w:pPr>
              <w:pStyle w:val="TableParagraph"/>
              <w:spacing w:before="3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C3E79D8" w14:textId="6D4719E9" w:rsidR="00FF549B" w:rsidRPr="00FF549B" w:rsidRDefault="00FF549B" w:rsidP="00FF549B">
            <w:pPr>
              <w:pStyle w:val="TableParagraph"/>
              <w:spacing w:before="3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7.000,00</w:t>
            </w:r>
          </w:p>
        </w:tc>
        <w:tc>
          <w:tcPr>
            <w:tcW w:w="1484" w:type="dxa"/>
          </w:tcPr>
          <w:p w14:paraId="5BB9EB77" w14:textId="77777777" w:rsidR="00FF549B" w:rsidRPr="00FF549B" w:rsidRDefault="00FF549B" w:rsidP="00FF549B">
            <w:pPr>
              <w:pStyle w:val="TableParagraph"/>
              <w:spacing w:before="3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3D4FF9A" w14:textId="068B1CC2" w:rsidR="00FF549B" w:rsidRPr="00FF549B" w:rsidRDefault="00FF549B" w:rsidP="00FF549B">
            <w:pPr>
              <w:pStyle w:val="TableParagraph"/>
              <w:spacing w:before="3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7.000,00</w:t>
            </w:r>
          </w:p>
        </w:tc>
      </w:tr>
      <w:tr w:rsidR="00FF549B" w:rsidRPr="00FF549B" w14:paraId="01DB2493" w14:textId="77777777" w:rsidTr="00FF549B">
        <w:trPr>
          <w:trHeight w:val="503"/>
          <w:jc w:val="center"/>
        </w:trPr>
        <w:tc>
          <w:tcPr>
            <w:tcW w:w="1108" w:type="dxa"/>
          </w:tcPr>
          <w:p w14:paraId="5C97146B" w14:textId="77777777" w:rsidR="00FF549B" w:rsidRPr="00FF549B" w:rsidRDefault="00FF549B" w:rsidP="00FF549B">
            <w:pPr>
              <w:pStyle w:val="TableParagraph"/>
              <w:spacing w:before="138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63</w:t>
            </w:r>
          </w:p>
        </w:tc>
        <w:tc>
          <w:tcPr>
            <w:tcW w:w="5515" w:type="dxa"/>
          </w:tcPr>
          <w:p w14:paraId="2AF72CA2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ВКУПНА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АКТИВА: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СРЕДСТВА (001+035+036+044+062)</w:t>
            </w:r>
          </w:p>
        </w:tc>
        <w:tc>
          <w:tcPr>
            <w:tcW w:w="1559" w:type="dxa"/>
          </w:tcPr>
          <w:p w14:paraId="6777FB92" w14:textId="77777777" w:rsidR="00FF549B" w:rsidRPr="00FF549B" w:rsidRDefault="00FF549B" w:rsidP="00FF549B">
            <w:pPr>
              <w:pStyle w:val="TableParagraph"/>
              <w:spacing w:before="138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36.960.724,00</w:t>
            </w:r>
          </w:p>
        </w:tc>
        <w:tc>
          <w:tcPr>
            <w:tcW w:w="1484" w:type="dxa"/>
          </w:tcPr>
          <w:p w14:paraId="7210996F" w14:textId="77777777" w:rsidR="00FF549B" w:rsidRPr="00FF549B" w:rsidRDefault="00FF549B" w:rsidP="00FF549B">
            <w:pPr>
              <w:pStyle w:val="TableParagraph"/>
              <w:spacing w:before="138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33.071.590,00</w:t>
            </w:r>
          </w:p>
        </w:tc>
      </w:tr>
      <w:tr w:rsidR="00FF549B" w:rsidRPr="00FF549B" w14:paraId="7A841789" w14:textId="77777777" w:rsidTr="00FF549B">
        <w:trPr>
          <w:trHeight w:val="716"/>
          <w:jc w:val="center"/>
        </w:trPr>
        <w:tc>
          <w:tcPr>
            <w:tcW w:w="1108" w:type="dxa"/>
          </w:tcPr>
          <w:p w14:paraId="4F16C895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19EA47" w14:textId="77777777" w:rsidR="00FF549B" w:rsidRPr="00FF549B" w:rsidRDefault="00FF549B" w:rsidP="00FF549B">
            <w:pPr>
              <w:pStyle w:val="TableParagraph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65</w:t>
            </w:r>
          </w:p>
        </w:tc>
        <w:tc>
          <w:tcPr>
            <w:tcW w:w="5515" w:type="dxa"/>
          </w:tcPr>
          <w:p w14:paraId="553D70B8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- - ПАСИВА : А. ГЛАВНИНА И РЕЗЕРВИ </w:t>
            </w:r>
            <w:r w:rsidRPr="00FF549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(066+067-068-069+070+071+075-076+077-</w:t>
            </w:r>
          </w:p>
          <w:p w14:paraId="311A3543" w14:textId="77777777" w:rsidR="00FF549B" w:rsidRPr="00FF549B" w:rsidRDefault="00FF549B" w:rsidP="00FF549B">
            <w:pPr>
              <w:pStyle w:val="TableParagraph"/>
              <w:spacing w:line="206" w:lineRule="exac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078)</w:t>
            </w:r>
          </w:p>
        </w:tc>
        <w:tc>
          <w:tcPr>
            <w:tcW w:w="1559" w:type="dxa"/>
          </w:tcPr>
          <w:p w14:paraId="557A0CD4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64AF16A" w14:textId="77777777" w:rsidR="00FF549B" w:rsidRPr="00FF549B" w:rsidRDefault="00FF549B" w:rsidP="00FF549B">
            <w:pPr>
              <w:pStyle w:val="TableParagraph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21.646.105,00</w:t>
            </w:r>
          </w:p>
        </w:tc>
        <w:tc>
          <w:tcPr>
            <w:tcW w:w="1484" w:type="dxa"/>
          </w:tcPr>
          <w:p w14:paraId="3090C055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2F37FF" w14:textId="77777777" w:rsidR="00FF549B" w:rsidRPr="00FF549B" w:rsidRDefault="00FF549B" w:rsidP="00FF549B">
            <w:pPr>
              <w:pStyle w:val="TableParagraph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21.306.499,00</w:t>
            </w:r>
          </w:p>
        </w:tc>
      </w:tr>
      <w:tr w:rsidR="00FF549B" w:rsidRPr="00FF549B" w14:paraId="6A91C7F0" w14:textId="77777777" w:rsidTr="00FF549B">
        <w:trPr>
          <w:trHeight w:val="304"/>
          <w:jc w:val="center"/>
        </w:trPr>
        <w:tc>
          <w:tcPr>
            <w:tcW w:w="1108" w:type="dxa"/>
          </w:tcPr>
          <w:p w14:paraId="3887E42C" w14:textId="77777777" w:rsidR="00FF549B" w:rsidRPr="00FF549B" w:rsidRDefault="00FF549B" w:rsidP="00FF549B">
            <w:pPr>
              <w:pStyle w:val="TableParagraph"/>
              <w:spacing w:before="45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75</w:t>
            </w:r>
          </w:p>
        </w:tc>
        <w:tc>
          <w:tcPr>
            <w:tcW w:w="5515" w:type="dxa"/>
          </w:tcPr>
          <w:p w14:paraId="50493A22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VII.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АКУМУЛИРАНА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ДОБИВКА</w:t>
            </w:r>
          </w:p>
        </w:tc>
        <w:tc>
          <w:tcPr>
            <w:tcW w:w="1559" w:type="dxa"/>
          </w:tcPr>
          <w:p w14:paraId="24481580" w14:textId="77777777" w:rsidR="00FF549B" w:rsidRPr="00FF549B" w:rsidRDefault="00FF549B" w:rsidP="00FF549B">
            <w:pPr>
              <w:pStyle w:val="TableParagraph"/>
              <w:spacing w:before="45"/>
              <w:ind w:right="3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21.279.277,00</w:t>
            </w:r>
          </w:p>
        </w:tc>
        <w:tc>
          <w:tcPr>
            <w:tcW w:w="1484" w:type="dxa"/>
          </w:tcPr>
          <w:p w14:paraId="091AF766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21.226.879,00</w:t>
            </w:r>
          </w:p>
        </w:tc>
      </w:tr>
      <w:tr w:rsidR="00FF549B" w:rsidRPr="00FF549B" w14:paraId="51F021B9" w14:textId="77777777" w:rsidTr="00FF549B">
        <w:trPr>
          <w:trHeight w:val="304"/>
          <w:jc w:val="center"/>
        </w:trPr>
        <w:tc>
          <w:tcPr>
            <w:tcW w:w="1108" w:type="dxa"/>
          </w:tcPr>
          <w:p w14:paraId="75B031C1" w14:textId="77777777" w:rsidR="00FF549B" w:rsidRPr="00FF549B" w:rsidRDefault="00FF549B" w:rsidP="00FF549B">
            <w:pPr>
              <w:pStyle w:val="TableParagraph"/>
              <w:spacing w:before="45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77</w:t>
            </w:r>
          </w:p>
        </w:tc>
        <w:tc>
          <w:tcPr>
            <w:tcW w:w="5515" w:type="dxa"/>
          </w:tcPr>
          <w:p w14:paraId="0371A4B7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IX.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ДОБИВКА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ДЕЛОВНАТА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ГОДИНА</w:t>
            </w:r>
          </w:p>
        </w:tc>
        <w:tc>
          <w:tcPr>
            <w:tcW w:w="1559" w:type="dxa"/>
          </w:tcPr>
          <w:p w14:paraId="39C8ADAA" w14:textId="77777777" w:rsidR="00FF549B" w:rsidRPr="00FF549B" w:rsidRDefault="00FF549B" w:rsidP="00FF549B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366.828,00</w:t>
            </w:r>
          </w:p>
        </w:tc>
        <w:tc>
          <w:tcPr>
            <w:tcW w:w="1484" w:type="dxa"/>
          </w:tcPr>
          <w:p w14:paraId="7D94D659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79.620,00</w:t>
            </w:r>
          </w:p>
        </w:tc>
      </w:tr>
      <w:tr w:rsidR="00FF549B" w:rsidRPr="00FF549B" w14:paraId="7453C643" w14:textId="77777777" w:rsidTr="00FF549B">
        <w:trPr>
          <w:trHeight w:val="304"/>
          <w:jc w:val="center"/>
        </w:trPr>
        <w:tc>
          <w:tcPr>
            <w:tcW w:w="1108" w:type="dxa"/>
          </w:tcPr>
          <w:p w14:paraId="044A86C2" w14:textId="77777777" w:rsidR="00FF549B" w:rsidRPr="00FF549B" w:rsidRDefault="00FF549B" w:rsidP="00FF549B">
            <w:pPr>
              <w:pStyle w:val="TableParagraph"/>
              <w:spacing w:before="45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81</w:t>
            </w:r>
          </w:p>
        </w:tc>
        <w:tc>
          <w:tcPr>
            <w:tcW w:w="5515" w:type="dxa"/>
          </w:tcPr>
          <w:p w14:paraId="3A207E11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Б.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(082+085+095)</w:t>
            </w:r>
          </w:p>
        </w:tc>
        <w:tc>
          <w:tcPr>
            <w:tcW w:w="1559" w:type="dxa"/>
          </w:tcPr>
          <w:p w14:paraId="0B9137DB" w14:textId="77777777" w:rsidR="00FF549B" w:rsidRPr="00FF549B" w:rsidRDefault="00FF549B" w:rsidP="00FF549B">
            <w:pPr>
              <w:pStyle w:val="TableParagraph"/>
              <w:spacing w:before="45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9.412.093,00</w:t>
            </w:r>
          </w:p>
        </w:tc>
        <w:tc>
          <w:tcPr>
            <w:tcW w:w="1484" w:type="dxa"/>
          </w:tcPr>
          <w:p w14:paraId="7ACBB7B6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7.824.432,00</w:t>
            </w:r>
          </w:p>
        </w:tc>
      </w:tr>
      <w:tr w:rsidR="00FF549B" w:rsidRPr="00FF549B" w14:paraId="27B79B47" w14:textId="77777777" w:rsidTr="00FF549B">
        <w:trPr>
          <w:trHeight w:val="503"/>
          <w:jc w:val="center"/>
        </w:trPr>
        <w:tc>
          <w:tcPr>
            <w:tcW w:w="1108" w:type="dxa"/>
          </w:tcPr>
          <w:p w14:paraId="4CE9F000" w14:textId="77777777" w:rsidR="00FF549B" w:rsidRPr="00FF549B" w:rsidRDefault="00FF549B" w:rsidP="00FF549B">
            <w:pPr>
              <w:pStyle w:val="TableParagraph"/>
              <w:spacing w:before="138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85</w:t>
            </w:r>
          </w:p>
        </w:tc>
        <w:tc>
          <w:tcPr>
            <w:tcW w:w="5515" w:type="dxa"/>
          </w:tcPr>
          <w:p w14:paraId="45A90CFC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II.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ДОЛГОРОЧНИ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(од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086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до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093)</w:t>
            </w:r>
          </w:p>
        </w:tc>
        <w:tc>
          <w:tcPr>
            <w:tcW w:w="1559" w:type="dxa"/>
          </w:tcPr>
          <w:p w14:paraId="0164095A" w14:textId="77777777" w:rsidR="00FF549B" w:rsidRPr="00FF549B" w:rsidRDefault="00FF549B" w:rsidP="00FF549B">
            <w:pPr>
              <w:pStyle w:val="TableParagraph"/>
              <w:spacing w:before="138"/>
              <w:ind w:right="3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5.916.700,00</w:t>
            </w:r>
          </w:p>
        </w:tc>
        <w:tc>
          <w:tcPr>
            <w:tcW w:w="1484" w:type="dxa"/>
          </w:tcPr>
          <w:p w14:paraId="670E3943" w14:textId="77777777" w:rsidR="00FF549B" w:rsidRPr="00FF549B" w:rsidRDefault="00FF549B" w:rsidP="00FF549B">
            <w:pPr>
              <w:pStyle w:val="TableParagraph"/>
              <w:spacing w:before="138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4.246.700,00</w:t>
            </w:r>
          </w:p>
        </w:tc>
      </w:tr>
      <w:tr w:rsidR="00FF549B" w:rsidRPr="00FF549B" w14:paraId="6EFBDA06" w14:textId="77777777" w:rsidTr="00FF549B">
        <w:trPr>
          <w:trHeight w:val="304"/>
          <w:jc w:val="center"/>
        </w:trPr>
        <w:tc>
          <w:tcPr>
            <w:tcW w:w="1108" w:type="dxa"/>
          </w:tcPr>
          <w:p w14:paraId="49CCC7C3" w14:textId="77777777" w:rsidR="00FF549B" w:rsidRPr="00FF549B" w:rsidRDefault="00FF549B" w:rsidP="00FF549B">
            <w:pPr>
              <w:pStyle w:val="TableParagraph"/>
              <w:spacing w:before="45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90</w:t>
            </w:r>
          </w:p>
        </w:tc>
        <w:tc>
          <w:tcPr>
            <w:tcW w:w="5515" w:type="dxa"/>
          </w:tcPr>
          <w:p w14:paraId="50185CEE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по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заеми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кредити</w:t>
            </w:r>
          </w:p>
        </w:tc>
        <w:tc>
          <w:tcPr>
            <w:tcW w:w="1559" w:type="dxa"/>
          </w:tcPr>
          <w:p w14:paraId="51B1EF2D" w14:textId="77777777" w:rsidR="00FF549B" w:rsidRPr="00FF549B" w:rsidRDefault="00FF549B" w:rsidP="00FF549B">
            <w:pPr>
              <w:pStyle w:val="TableParagraph"/>
              <w:spacing w:before="45"/>
              <w:ind w:right="3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5.916.700,00</w:t>
            </w:r>
          </w:p>
        </w:tc>
        <w:tc>
          <w:tcPr>
            <w:tcW w:w="1484" w:type="dxa"/>
          </w:tcPr>
          <w:p w14:paraId="6C61620F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4.246.700,00</w:t>
            </w:r>
          </w:p>
        </w:tc>
      </w:tr>
      <w:tr w:rsidR="00FF549B" w:rsidRPr="00FF549B" w14:paraId="7EF834A0" w14:textId="77777777" w:rsidTr="00FF549B">
        <w:trPr>
          <w:trHeight w:val="503"/>
          <w:jc w:val="center"/>
        </w:trPr>
        <w:tc>
          <w:tcPr>
            <w:tcW w:w="1108" w:type="dxa"/>
          </w:tcPr>
          <w:p w14:paraId="4EE80CB1" w14:textId="77777777" w:rsidR="00FF549B" w:rsidRPr="00FF549B" w:rsidRDefault="00FF549B" w:rsidP="00FF549B">
            <w:pPr>
              <w:pStyle w:val="TableParagraph"/>
              <w:spacing w:before="138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95</w:t>
            </w:r>
          </w:p>
        </w:tc>
        <w:tc>
          <w:tcPr>
            <w:tcW w:w="5515" w:type="dxa"/>
          </w:tcPr>
          <w:p w14:paraId="373BCD86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IV.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КРАТКОРОЧНИ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(од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096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до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108)</w:t>
            </w:r>
          </w:p>
        </w:tc>
        <w:tc>
          <w:tcPr>
            <w:tcW w:w="1559" w:type="dxa"/>
          </w:tcPr>
          <w:p w14:paraId="0C4864C0" w14:textId="77777777" w:rsidR="00FF549B" w:rsidRPr="00FF549B" w:rsidRDefault="00FF549B" w:rsidP="00FF549B">
            <w:pPr>
              <w:pStyle w:val="TableParagraph"/>
              <w:spacing w:before="138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3.495.393,00</w:t>
            </w:r>
          </w:p>
        </w:tc>
        <w:tc>
          <w:tcPr>
            <w:tcW w:w="1484" w:type="dxa"/>
          </w:tcPr>
          <w:p w14:paraId="390E91B2" w14:textId="77777777" w:rsidR="00FF549B" w:rsidRPr="00FF549B" w:rsidRDefault="00FF549B" w:rsidP="00FF549B">
            <w:pPr>
              <w:pStyle w:val="TableParagraph"/>
              <w:spacing w:before="138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3.577.732,00</w:t>
            </w:r>
          </w:p>
        </w:tc>
      </w:tr>
      <w:tr w:rsidR="00FF549B" w:rsidRPr="00FF549B" w14:paraId="74029ABD" w14:textId="77777777" w:rsidTr="00FF549B">
        <w:trPr>
          <w:trHeight w:val="304"/>
          <w:jc w:val="center"/>
        </w:trPr>
        <w:tc>
          <w:tcPr>
            <w:tcW w:w="1108" w:type="dxa"/>
          </w:tcPr>
          <w:p w14:paraId="1307CB99" w14:textId="77777777" w:rsidR="00FF549B" w:rsidRPr="00FF549B" w:rsidRDefault="00FF549B" w:rsidP="00FF549B">
            <w:pPr>
              <w:pStyle w:val="TableParagraph"/>
              <w:spacing w:before="45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97</w:t>
            </w:r>
          </w:p>
        </w:tc>
        <w:tc>
          <w:tcPr>
            <w:tcW w:w="5515" w:type="dxa"/>
          </w:tcPr>
          <w:p w14:paraId="2D1A6E98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спрема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добавувачи</w:t>
            </w:r>
          </w:p>
        </w:tc>
        <w:tc>
          <w:tcPr>
            <w:tcW w:w="1559" w:type="dxa"/>
          </w:tcPr>
          <w:p w14:paraId="6A119808" w14:textId="77777777" w:rsidR="00FF549B" w:rsidRPr="00FF549B" w:rsidRDefault="00FF549B" w:rsidP="00FF549B">
            <w:pPr>
              <w:pStyle w:val="TableParagraph"/>
              <w:spacing w:before="45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2.949.450,00</w:t>
            </w:r>
          </w:p>
        </w:tc>
        <w:tc>
          <w:tcPr>
            <w:tcW w:w="1484" w:type="dxa"/>
          </w:tcPr>
          <w:p w14:paraId="06C5F988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2.952.438,00</w:t>
            </w:r>
          </w:p>
        </w:tc>
      </w:tr>
      <w:tr w:rsidR="00FF549B" w:rsidRPr="00FF549B" w14:paraId="72F7A2B0" w14:textId="77777777" w:rsidTr="00FF549B">
        <w:trPr>
          <w:trHeight w:val="503"/>
          <w:jc w:val="center"/>
        </w:trPr>
        <w:tc>
          <w:tcPr>
            <w:tcW w:w="1108" w:type="dxa"/>
          </w:tcPr>
          <w:p w14:paraId="22F737AD" w14:textId="77777777" w:rsidR="00FF549B" w:rsidRPr="00FF549B" w:rsidRDefault="00FF549B" w:rsidP="00FF549B">
            <w:pPr>
              <w:pStyle w:val="TableParagraph"/>
              <w:spacing w:before="138"/>
              <w:ind w:right="314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99</w:t>
            </w:r>
          </w:p>
        </w:tc>
        <w:tc>
          <w:tcPr>
            <w:tcW w:w="5515" w:type="dxa"/>
          </w:tcPr>
          <w:p w14:paraId="011FBACC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даноци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придонеси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 плата и на надомести на плати</w:t>
            </w:r>
          </w:p>
        </w:tc>
        <w:tc>
          <w:tcPr>
            <w:tcW w:w="1559" w:type="dxa"/>
          </w:tcPr>
          <w:p w14:paraId="394DDA82" w14:textId="77777777" w:rsidR="00FF549B" w:rsidRPr="00FF549B" w:rsidRDefault="00FF549B" w:rsidP="00FF549B">
            <w:pPr>
              <w:pStyle w:val="TableParagraph"/>
              <w:spacing w:before="138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111.111,00</w:t>
            </w:r>
          </w:p>
        </w:tc>
        <w:tc>
          <w:tcPr>
            <w:tcW w:w="1484" w:type="dxa"/>
          </w:tcPr>
          <w:p w14:paraId="0019A5BB" w14:textId="77777777" w:rsidR="00FF549B" w:rsidRPr="00FF549B" w:rsidRDefault="00FF549B" w:rsidP="00FF549B">
            <w:pPr>
              <w:pStyle w:val="TableParagraph"/>
              <w:spacing w:before="138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111.112,00</w:t>
            </w:r>
          </w:p>
        </w:tc>
      </w:tr>
      <w:tr w:rsidR="00FF549B" w:rsidRPr="00FF549B" w14:paraId="4922CFD1" w14:textId="77777777" w:rsidTr="00FF549B">
        <w:trPr>
          <w:trHeight w:val="304"/>
          <w:jc w:val="center"/>
        </w:trPr>
        <w:tc>
          <w:tcPr>
            <w:tcW w:w="1108" w:type="dxa"/>
          </w:tcPr>
          <w:p w14:paraId="21293D24" w14:textId="77777777" w:rsidR="00FF549B" w:rsidRPr="00FF549B" w:rsidRDefault="00FF549B" w:rsidP="00FF549B">
            <w:pPr>
              <w:pStyle w:val="TableParagraph"/>
              <w:spacing w:before="45"/>
              <w:ind w:right="255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100</w:t>
            </w:r>
          </w:p>
        </w:tc>
        <w:tc>
          <w:tcPr>
            <w:tcW w:w="5515" w:type="dxa"/>
          </w:tcPr>
          <w:p w14:paraId="461B514A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кон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вработените</w:t>
            </w:r>
          </w:p>
        </w:tc>
        <w:tc>
          <w:tcPr>
            <w:tcW w:w="1559" w:type="dxa"/>
          </w:tcPr>
          <w:p w14:paraId="210A5B1A" w14:textId="77777777" w:rsidR="00FF549B" w:rsidRPr="00FF549B" w:rsidRDefault="00FF549B" w:rsidP="00FF549B">
            <w:pPr>
              <w:pStyle w:val="TableParagraph"/>
              <w:spacing w:before="45"/>
              <w:ind w:right="3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406.621,00</w:t>
            </w:r>
          </w:p>
        </w:tc>
        <w:tc>
          <w:tcPr>
            <w:tcW w:w="1484" w:type="dxa"/>
          </w:tcPr>
          <w:p w14:paraId="0CA5A11F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250.790,00</w:t>
            </w:r>
          </w:p>
        </w:tc>
      </w:tr>
      <w:tr w:rsidR="00FF549B" w:rsidRPr="00FF549B" w14:paraId="136AABFD" w14:textId="77777777" w:rsidTr="00FF549B">
        <w:trPr>
          <w:trHeight w:val="304"/>
          <w:jc w:val="center"/>
        </w:trPr>
        <w:tc>
          <w:tcPr>
            <w:tcW w:w="1108" w:type="dxa"/>
          </w:tcPr>
          <w:p w14:paraId="578B6F8C" w14:textId="77777777" w:rsidR="00FF549B" w:rsidRPr="00FF549B" w:rsidRDefault="00FF549B" w:rsidP="00FF549B">
            <w:pPr>
              <w:pStyle w:val="TableParagraph"/>
              <w:spacing w:before="45"/>
              <w:ind w:right="255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101</w:t>
            </w:r>
          </w:p>
        </w:tc>
        <w:tc>
          <w:tcPr>
            <w:tcW w:w="5515" w:type="dxa"/>
          </w:tcPr>
          <w:p w14:paraId="1B4339E9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Тековни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даночни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обврски</w:t>
            </w:r>
          </w:p>
        </w:tc>
        <w:tc>
          <w:tcPr>
            <w:tcW w:w="1559" w:type="dxa"/>
          </w:tcPr>
          <w:p w14:paraId="7D115045" w14:textId="77777777" w:rsidR="00FF549B" w:rsidRPr="00FF549B" w:rsidRDefault="00FF549B" w:rsidP="00FF549B">
            <w:pPr>
              <w:pStyle w:val="TableParagraph"/>
              <w:spacing w:before="45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23.244,00</w:t>
            </w:r>
          </w:p>
        </w:tc>
        <w:tc>
          <w:tcPr>
            <w:tcW w:w="1484" w:type="dxa"/>
          </w:tcPr>
          <w:p w14:paraId="49AD2B80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151.369,00</w:t>
            </w:r>
          </w:p>
        </w:tc>
      </w:tr>
      <w:tr w:rsidR="00FF549B" w:rsidRPr="00FF549B" w14:paraId="2A407925" w14:textId="77777777" w:rsidTr="00FF549B">
        <w:trPr>
          <w:trHeight w:val="304"/>
          <w:jc w:val="center"/>
        </w:trPr>
        <w:tc>
          <w:tcPr>
            <w:tcW w:w="1108" w:type="dxa"/>
          </w:tcPr>
          <w:p w14:paraId="7E54BE41" w14:textId="77777777" w:rsidR="00FF549B" w:rsidRPr="00FF549B" w:rsidRDefault="00FF549B" w:rsidP="00FF549B">
            <w:pPr>
              <w:pStyle w:val="TableParagraph"/>
              <w:spacing w:before="45"/>
              <w:ind w:right="255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104</w:t>
            </w:r>
          </w:p>
        </w:tc>
        <w:tc>
          <w:tcPr>
            <w:tcW w:w="5515" w:type="dxa"/>
          </w:tcPr>
          <w:p w14:paraId="1413D068" w14:textId="77777777" w:rsidR="00FF549B" w:rsidRPr="00FF549B" w:rsidRDefault="00FF549B" w:rsidP="00FF549B">
            <w:pPr>
              <w:pStyle w:val="TableParagraph"/>
              <w:spacing w:before="43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Обврски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по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заеми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7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кредити</w:t>
            </w:r>
          </w:p>
        </w:tc>
        <w:tc>
          <w:tcPr>
            <w:tcW w:w="1559" w:type="dxa"/>
          </w:tcPr>
          <w:p w14:paraId="572EE4F2" w14:textId="77777777" w:rsidR="00FF549B" w:rsidRPr="00FF549B" w:rsidRDefault="00FF549B" w:rsidP="00FF549B">
            <w:pPr>
              <w:pStyle w:val="TableParagraph"/>
              <w:spacing w:before="45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4.967,00</w:t>
            </w:r>
          </w:p>
        </w:tc>
        <w:tc>
          <w:tcPr>
            <w:tcW w:w="1484" w:type="dxa"/>
          </w:tcPr>
          <w:p w14:paraId="4FB9E985" w14:textId="77777777" w:rsidR="00FF549B" w:rsidRPr="00FF549B" w:rsidRDefault="00FF549B" w:rsidP="00FF549B">
            <w:pPr>
              <w:pStyle w:val="TableParagraph"/>
              <w:spacing w:before="45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112.023,00</w:t>
            </w:r>
          </w:p>
        </w:tc>
      </w:tr>
      <w:tr w:rsidR="00FF549B" w:rsidRPr="00FF549B" w14:paraId="4084A93A" w14:textId="77777777" w:rsidTr="00FF549B">
        <w:trPr>
          <w:trHeight w:val="716"/>
          <w:jc w:val="center"/>
        </w:trPr>
        <w:tc>
          <w:tcPr>
            <w:tcW w:w="1108" w:type="dxa"/>
          </w:tcPr>
          <w:p w14:paraId="06745484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DAF7C9" w14:textId="77777777" w:rsidR="00FF549B" w:rsidRPr="00FF549B" w:rsidRDefault="00FF549B" w:rsidP="00FF549B">
            <w:pPr>
              <w:pStyle w:val="TableParagraph"/>
              <w:ind w:right="255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109</w:t>
            </w:r>
          </w:p>
        </w:tc>
        <w:tc>
          <w:tcPr>
            <w:tcW w:w="5515" w:type="dxa"/>
          </w:tcPr>
          <w:p w14:paraId="6660BDD2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- - V. ОДЛОЖЕНО ПЛАЌАЊЕ НА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ПРИХОДИ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ВО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ИДНИТЕ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ПЕРИОДИ (ПВР)</w:t>
            </w:r>
          </w:p>
        </w:tc>
        <w:tc>
          <w:tcPr>
            <w:tcW w:w="1559" w:type="dxa"/>
          </w:tcPr>
          <w:p w14:paraId="285F1F65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4443411" w14:textId="77777777" w:rsidR="00FF549B" w:rsidRPr="00FF549B" w:rsidRDefault="00FF549B" w:rsidP="00FF549B">
            <w:pPr>
              <w:pStyle w:val="TableParagraph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5.902.526,00</w:t>
            </w:r>
          </w:p>
        </w:tc>
        <w:tc>
          <w:tcPr>
            <w:tcW w:w="1484" w:type="dxa"/>
          </w:tcPr>
          <w:p w14:paraId="61A0CA3B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07B2D45" w14:textId="77777777" w:rsidR="00FF549B" w:rsidRPr="00FF549B" w:rsidRDefault="00FF549B" w:rsidP="00FF549B">
            <w:pPr>
              <w:pStyle w:val="TableParagraph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3.940.659,00</w:t>
            </w:r>
          </w:p>
        </w:tc>
      </w:tr>
      <w:tr w:rsidR="00FF549B" w:rsidRPr="00FF549B" w14:paraId="006D23BE" w14:textId="77777777" w:rsidTr="00FF549B">
        <w:trPr>
          <w:trHeight w:val="716"/>
          <w:jc w:val="center"/>
        </w:trPr>
        <w:tc>
          <w:tcPr>
            <w:tcW w:w="1108" w:type="dxa"/>
          </w:tcPr>
          <w:p w14:paraId="3C5CE4F8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C8E232" w14:textId="77777777" w:rsidR="00FF549B" w:rsidRPr="00FF549B" w:rsidRDefault="00FF549B" w:rsidP="00FF549B">
            <w:pPr>
              <w:pStyle w:val="TableParagraph"/>
              <w:ind w:right="255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111</w:t>
            </w:r>
          </w:p>
        </w:tc>
        <w:tc>
          <w:tcPr>
            <w:tcW w:w="5515" w:type="dxa"/>
          </w:tcPr>
          <w:p w14:paraId="7F9A8BC6" w14:textId="77777777" w:rsidR="00FF549B" w:rsidRPr="00FF549B" w:rsidRDefault="00FF549B" w:rsidP="00FF549B">
            <w:pPr>
              <w:pStyle w:val="TableParagraph"/>
              <w:spacing w:before="43" w:line="247" w:lineRule="auto"/>
              <w:ind w:left="270" w:right="312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ВКУПНО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ПАСИВА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: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ГЛАВНИНА,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РЕЗЕРВИ И ОБВРСКИ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(065+081+094+109+110)</w:t>
            </w:r>
          </w:p>
        </w:tc>
        <w:tc>
          <w:tcPr>
            <w:tcW w:w="1559" w:type="dxa"/>
          </w:tcPr>
          <w:p w14:paraId="66F1358C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A01732" w14:textId="77777777" w:rsidR="00FF549B" w:rsidRPr="00FF549B" w:rsidRDefault="00FF549B" w:rsidP="00FF549B">
            <w:pPr>
              <w:pStyle w:val="TableParagraph"/>
              <w:ind w:right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36.960.724,00</w:t>
            </w:r>
          </w:p>
        </w:tc>
        <w:tc>
          <w:tcPr>
            <w:tcW w:w="1484" w:type="dxa"/>
          </w:tcPr>
          <w:p w14:paraId="78C0C439" w14:textId="77777777" w:rsidR="00FF549B" w:rsidRPr="00FF549B" w:rsidRDefault="00FF549B" w:rsidP="00FF549B">
            <w:pPr>
              <w:pStyle w:val="TableParagraph"/>
              <w:spacing w:before="3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634BE17" w14:textId="77777777" w:rsidR="00FF549B" w:rsidRPr="00FF549B" w:rsidRDefault="00FF549B" w:rsidP="00FF549B">
            <w:pPr>
              <w:pStyle w:val="TableParagraph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33.071.590,00</w:t>
            </w:r>
          </w:p>
        </w:tc>
      </w:tr>
    </w:tbl>
    <w:p w14:paraId="7600EA04" w14:textId="77777777" w:rsidR="00251358" w:rsidRPr="00850C69" w:rsidRDefault="00251358" w:rsidP="00251358">
      <w:pPr>
        <w:pStyle w:val="BodyText"/>
        <w:rPr>
          <w:rFonts w:ascii="Times New Roman" w:hAnsi="Times New Roman" w:cs="Times New Roman"/>
          <w:b/>
          <w:sz w:val="24"/>
        </w:rPr>
      </w:pPr>
    </w:p>
    <w:p w14:paraId="5AEAB479" w14:textId="75FB22CB" w:rsidR="00251358" w:rsidRPr="00251358" w:rsidRDefault="00251358" w:rsidP="00C962BA">
      <w:pPr>
        <w:ind w:right="98"/>
        <w:rPr>
          <w:rFonts w:ascii="Times New Roman" w:hAnsi="Times New Roman"/>
          <w:b/>
          <w:lang w:val="mk-MK"/>
        </w:rPr>
      </w:pPr>
      <w:r w:rsidRPr="00850C69">
        <w:rPr>
          <w:rFonts w:ascii="Times New Roman" w:hAnsi="Times New Roman"/>
          <w:b/>
        </w:rPr>
        <w:t>Биланс</w:t>
      </w:r>
      <w:r w:rsidRPr="00850C69">
        <w:rPr>
          <w:rFonts w:ascii="Times New Roman" w:hAnsi="Times New Roman"/>
          <w:b/>
          <w:spacing w:val="-7"/>
        </w:rPr>
        <w:t xml:space="preserve"> </w:t>
      </w:r>
      <w:r w:rsidRPr="00850C69">
        <w:rPr>
          <w:rFonts w:ascii="Times New Roman" w:hAnsi="Times New Roman"/>
          <w:b/>
        </w:rPr>
        <w:t>на</w:t>
      </w:r>
      <w:r w:rsidRPr="00850C69">
        <w:rPr>
          <w:rFonts w:ascii="Times New Roman" w:hAnsi="Times New Roman"/>
          <w:b/>
          <w:spacing w:val="-7"/>
        </w:rPr>
        <w:t xml:space="preserve"> </w:t>
      </w:r>
      <w:r w:rsidRPr="00850C69">
        <w:rPr>
          <w:rFonts w:ascii="Times New Roman" w:hAnsi="Times New Roman"/>
          <w:b/>
          <w:spacing w:val="-4"/>
        </w:rPr>
        <w:t>успех</w:t>
      </w:r>
      <w:r>
        <w:rPr>
          <w:rFonts w:ascii="Times New Roman" w:hAnsi="Times New Roman"/>
          <w:b/>
          <w:spacing w:val="-4"/>
          <w:lang w:val="mk-MK"/>
        </w:rPr>
        <w:t xml:space="preserve"> за 2023</w:t>
      </w:r>
      <w:r w:rsidR="006A0368">
        <w:rPr>
          <w:rFonts w:ascii="Times New Roman" w:hAnsi="Times New Roman"/>
          <w:b/>
          <w:spacing w:val="-4"/>
          <w:lang w:val="mk-MK"/>
        </w:rPr>
        <w:t xml:space="preserve"> (денари)</w:t>
      </w:r>
    </w:p>
    <w:p w14:paraId="791A7AB1" w14:textId="77777777" w:rsidR="00251358" w:rsidRPr="00850C69" w:rsidRDefault="00251358" w:rsidP="00251358">
      <w:pPr>
        <w:pStyle w:val="BodyText"/>
        <w:spacing w:before="8"/>
        <w:rPr>
          <w:rFonts w:ascii="Times New Roman" w:hAnsi="Times New Roman" w:cs="Times New Roman"/>
          <w:b/>
        </w:rPr>
      </w:pP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4"/>
        <w:gridCol w:w="5569"/>
        <w:gridCol w:w="1444"/>
        <w:gridCol w:w="1559"/>
      </w:tblGrid>
      <w:tr w:rsidR="009D4BA2" w:rsidRPr="00FF549B" w14:paraId="2F410868" w14:textId="77777777" w:rsidTr="00FF549B">
        <w:trPr>
          <w:trHeight w:val="932"/>
          <w:jc w:val="center"/>
        </w:trPr>
        <w:tc>
          <w:tcPr>
            <w:tcW w:w="1094" w:type="dxa"/>
            <w:shd w:val="clear" w:color="auto" w:fill="EDEDED"/>
          </w:tcPr>
          <w:p w14:paraId="07E1D85B" w14:textId="77777777" w:rsidR="009D4BA2" w:rsidRPr="00FF549B" w:rsidRDefault="009D4BA2" w:rsidP="00B4675D">
            <w:pPr>
              <w:pStyle w:val="TableParagraph"/>
              <w:spacing w:before="14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35DEDD" w14:textId="77777777" w:rsidR="009D4BA2" w:rsidRPr="00FF549B" w:rsidRDefault="009D4BA2" w:rsidP="00B4675D">
            <w:pPr>
              <w:pStyle w:val="TableParagraph"/>
              <w:spacing w:line="237" w:lineRule="auto"/>
              <w:ind w:left="39" w:right="3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Ознака </w:t>
            </w:r>
            <w:r w:rsidRPr="00FF549B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b/>
                <w:spacing w:val="80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АОП</w:t>
            </w:r>
          </w:p>
        </w:tc>
        <w:tc>
          <w:tcPr>
            <w:tcW w:w="5569" w:type="dxa"/>
            <w:shd w:val="clear" w:color="auto" w:fill="EDEDED"/>
          </w:tcPr>
          <w:p w14:paraId="73B3D33F" w14:textId="77777777" w:rsidR="009D4BA2" w:rsidRPr="00FF549B" w:rsidRDefault="009D4BA2" w:rsidP="00B4675D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BC079B" w14:textId="77777777" w:rsidR="009D4BA2" w:rsidRPr="00FF549B" w:rsidRDefault="009D4BA2" w:rsidP="00B4675D">
            <w:pPr>
              <w:pStyle w:val="TableParagraph"/>
              <w:spacing w:before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7C988E" w14:textId="77777777" w:rsidR="009D4BA2" w:rsidRPr="00FF549B" w:rsidRDefault="009D4BA2" w:rsidP="00B4675D">
            <w:pPr>
              <w:pStyle w:val="TableParagraph"/>
              <w:ind w:left="4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Опис</w:t>
            </w:r>
          </w:p>
        </w:tc>
        <w:tc>
          <w:tcPr>
            <w:tcW w:w="1444" w:type="dxa"/>
            <w:shd w:val="clear" w:color="auto" w:fill="EDEDED"/>
          </w:tcPr>
          <w:p w14:paraId="225A1D9A" w14:textId="77777777" w:rsidR="009D4BA2" w:rsidRPr="00FF549B" w:rsidRDefault="009D4BA2" w:rsidP="00FF549B">
            <w:pPr>
              <w:pStyle w:val="TableParagraph"/>
              <w:spacing w:line="237" w:lineRule="auto"/>
              <w:ind w:right="375"/>
              <w:jc w:val="both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Нето за </w:t>
            </w: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тековна година</w:t>
            </w:r>
          </w:p>
          <w:p w14:paraId="78522954" w14:textId="25FE1C0E" w:rsidR="00FF549B" w:rsidRPr="00FF549B" w:rsidRDefault="00FF549B" w:rsidP="00FF549B">
            <w:pPr>
              <w:pStyle w:val="TableParagraph"/>
              <w:spacing w:line="237" w:lineRule="auto"/>
              <w:ind w:right="375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2023</w:t>
            </w:r>
          </w:p>
        </w:tc>
        <w:tc>
          <w:tcPr>
            <w:tcW w:w="1559" w:type="dxa"/>
            <w:shd w:val="clear" w:color="auto" w:fill="EDEDED"/>
          </w:tcPr>
          <w:p w14:paraId="772B04C3" w14:textId="77777777" w:rsidR="009D4BA2" w:rsidRPr="00FF549B" w:rsidRDefault="009D4BA2" w:rsidP="00FF549B">
            <w:pPr>
              <w:pStyle w:val="TableParagraph"/>
              <w:spacing w:line="237" w:lineRule="auto"/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Претходна година</w:t>
            </w:r>
          </w:p>
          <w:p w14:paraId="52DACEEC" w14:textId="409EC913" w:rsidR="00FF549B" w:rsidRPr="00FF549B" w:rsidRDefault="00FF549B" w:rsidP="00FF549B">
            <w:pPr>
              <w:pStyle w:val="TableParagraph"/>
              <w:spacing w:line="237" w:lineRule="auto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F549B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mk-MK"/>
              </w:rPr>
              <w:t>2022</w:t>
            </w:r>
          </w:p>
        </w:tc>
      </w:tr>
      <w:tr w:rsidR="009D4BA2" w:rsidRPr="00FF549B" w14:paraId="66BD0BC5" w14:textId="77777777" w:rsidTr="00FF549B">
        <w:trPr>
          <w:trHeight w:val="304"/>
          <w:jc w:val="center"/>
        </w:trPr>
        <w:tc>
          <w:tcPr>
            <w:tcW w:w="1094" w:type="dxa"/>
          </w:tcPr>
          <w:p w14:paraId="6CEC3AFF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201</w:t>
            </w:r>
          </w:p>
        </w:tc>
        <w:tc>
          <w:tcPr>
            <w:tcW w:w="5569" w:type="dxa"/>
          </w:tcPr>
          <w:p w14:paraId="3DA031D6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I.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ПРИХОДИ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РАБОТЕЊЕТО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(202+203+206)</w:t>
            </w:r>
          </w:p>
        </w:tc>
        <w:tc>
          <w:tcPr>
            <w:tcW w:w="1444" w:type="dxa"/>
          </w:tcPr>
          <w:p w14:paraId="45A4B97B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25.271.157,00</w:t>
            </w:r>
          </w:p>
        </w:tc>
        <w:tc>
          <w:tcPr>
            <w:tcW w:w="1559" w:type="dxa"/>
          </w:tcPr>
          <w:p w14:paraId="28FC00F2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18.506.369,00</w:t>
            </w:r>
          </w:p>
        </w:tc>
      </w:tr>
      <w:tr w:rsidR="009D4BA2" w:rsidRPr="00FF549B" w14:paraId="1510E711" w14:textId="77777777" w:rsidTr="00FF549B">
        <w:trPr>
          <w:trHeight w:val="304"/>
          <w:jc w:val="center"/>
        </w:trPr>
        <w:tc>
          <w:tcPr>
            <w:tcW w:w="1094" w:type="dxa"/>
          </w:tcPr>
          <w:p w14:paraId="7D7965D2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202</w:t>
            </w:r>
          </w:p>
        </w:tc>
        <w:tc>
          <w:tcPr>
            <w:tcW w:w="5569" w:type="dxa"/>
          </w:tcPr>
          <w:p w14:paraId="354420A7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Приходи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продажба</w:t>
            </w:r>
          </w:p>
        </w:tc>
        <w:tc>
          <w:tcPr>
            <w:tcW w:w="1444" w:type="dxa"/>
          </w:tcPr>
          <w:p w14:paraId="11A567C9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19.700.490,00</w:t>
            </w:r>
          </w:p>
        </w:tc>
        <w:tc>
          <w:tcPr>
            <w:tcW w:w="1559" w:type="dxa"/>
          </w:tcPr>
          <w:p w14:paraId="3D94EB3A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18.281.949,00</w:t>
            </w:r>
          </w:p>
        </w:tc>
      </w:tr>
      <w:tr w:rsidR="009D4BA2" w:rsidRPr="00FF549B" w14:paraId="6DAE9970" w14:textId="77777777" w:rsidTr="00FF549B">
        <w:trPr>
          <w:trHeight w:val="304"/>
          <w:jc w:val="center"/>
        </w:trPr>
        <w:tc>
          <w:tcPr>
            <w:tcW w:w="1094" w:type="dxa"/>
          </w:tcPr>
          <w:p w14:paraId="447D263B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203</w:t>
            </w:r>
          </w:p>
        </w:tc>
        <w:tc>
          <w:tcPr>
            <w:tcW w:w="5569" w:type="dxa"/>
          </w:tcPr>
          <w:p w14:paraId="103081F9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Останати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приходи</w:t>
            </w:r>
          </w:p>
        </w:tc>
        <w:tc>
          <w:tcPr>
            <w:tcW w:w="1444" w:type="dxa"/>
          </w:tcPr>
          <w:p w14:paraId="2FF6ED72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5.570.667,00</w:t>
            </w:r>
          </w:p>
        </w:tc>
        <w:tc>
          <w:tcPr>
            <w:tcW w:w="1559" w:type="dxa"/>
          </w:tcPr>
          <w:p w14:paraId="657FAA21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224.420,00</w:t>
            </w:r>
          </w:p>
        </w:tc>
      </w:tr>
      <w:tr w:rsidR="009D4BA2" w:rsidRPr="00FF549B" w14:paraId="4FEA31C9" w14:textId="77777777" w:rsidTr="00FF549B">
        <w:trPr>
          <w:trHeight w:val="503"/>
          <w:jc w:val="center"/>
        </w:trPr>
        <w:tc>
          <w:tcPr>
            <w:tcW w:w="1094" w:type="dxa"/>
          </w:tcPr>
          <w:p w14:paraId="5E415BA4" w14:textId="77777777" w:rsidR="009D4BA2" w:rsidRPr="00FF549B" w:rsidRDefault="009D4BA2" w:rsidP="00B4675D">
            <w:pPr>
              <w:pStyle w:val="TableParagraph"/>
              <w:spacing w:before="138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207</w:t>
            </w:r>
          </w:p>
        </w:tc>
        <w:tc>
          <w:tcPr>
            <w:tcW w:w="5569" w:type="dxa"/>
          </w:tcPr>
          <w:p w14:paraId="0C658975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- - II. РАСХОДИ ОД РАБОТЕЊЕТО </w:t>
            </w:r>
            <w:r w:rsidRPr="00FF549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(208+209+210+211+212+213+218+219+220+221+222)</w:t>
            </w:r>
          </w:p>
        </w:tc>
        <w:tc>
          <w:tcPr>
            <w:tcW w:w="1444" w:type="dxa"/>
          </w:tcPr>
          <w:p w14:paraId="2E57100B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24.821.317,00</w:t>
            </w:r>
          </w:p>
        </w:tc>
        <w:tc>
          <w:tcPr>
            <w:tcW w:w="1559" w:type="dxa"/>
          </w:tcPr>
          <w:p w14:paraId="60705142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18.405.246,00</w:t>
            </w:r>
          </w:p>
        </w:tc>
      </w:tr>
      <w:tr w:rsidR="009D4BA2" w:rsidRPr="00FF549B" w14:paraId="518E0166" w14:textId="77777777" w:rsidTr="00FF549B">
        <w:trPr>
          <w:trHeight w:val="304"/>
          <w:jc w:val="center"/>
        </w:trPr>
        <w:tc>
          <w:tcPr>
            <w:tcW w:w="1094" w:type="dxa"/>
          </w:tcPr>
          <w:p w14:paraId="6684B991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208</w:t>
            </w:r>
          </w:p>
        </w:tc>
        <w:tc>
          <w:tcPr>
            <w:tcW w:w="5569" w:type="dxa"/>
          </w:tcPr>
          <w:p w14:paraId="0CCFEFCE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суровини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други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материјали</w:t>
            </w:r>
          </w:p>
        </w:tc>
        <w:tc>
          <w:tcPr>
            <w:tcW w:w="1444" w:type="dxa"/>
          </w:tcPr>
          <w:p w14:paraId="202F7C8B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1.037.975,00</w:t>
            </w:r>
          </w:p>
        </w:tc>
        <w:tc>
          <w:tcPr>
            <w:tcW w:w="1559" w:type="dxa"/>
          </w:tcPr>
          <w:p w14:paraId="3D99D505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1.266.678,00</w:t>
            </w:r>
          </w:p>
        </w:tc>
      </w:tr>
      <w:tr w:rsidR="009D4BA2" w:rsidRPr="00FF549B" w14:paraId="68B8CA28" w14:textId="77777777" w:rsidTr="00FF549B">
        <w:trPr>
          <w:trHeight w:val="304"/>
          <w:jc w:val="center"/>
        </w:trPr>
        <w:tc>
          <w:tcPr>
            <w:tcW w:w="1094" w:type="dxa"/>
          </w:tcPr>
          <w:p w14:paraId="4FD88510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211</w:t>
            </w:r>
          </w:p>
        </w:tc>
        <w:tc>
          <w:tcPr>
            <w:tcW w:w="5569" w:type="dxa"/>
          </w:tcPr>
          <w:p w14:paraId="40759CF1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Услуги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со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карактер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материјални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трошоци</w:t>
            </w:r>
          </w:p>
        </w:tc>
        <w:tc>
          <w:tcPr>
            <w:tcW w:w="1444" w:type="dxa"/>
          </w:tcPr>
          <w:p w14:paraId="7B129321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3.903.931,00</w:t>
            </w:r>
          </w:p>
        </w:tc>
        <w:tc>
          <w:tcPr>
            <w:tcW w:w="1559" w:type="dxa"/>
          </w:tcPr>
          <w:p w14:paraId="5CEF706C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3.628.526,00</w:t>
            </w:r>
          </w:p>
        </w:tc>
      </w:tr>
      <w:tr w:rsidR="009D4BA2" w:rsidRPr="00FF549B" w14:paraId="60AA3B6E" w14:textId="77777777" w:rsidTr="00FF549B">
        <w:trPr>
          <w:trHeight w:val="304"/>
          <w:jc w:val="center"/>
        </w:trPr>
        <w:tc>
          <w:tcPr>
            <w:tcW w:w="1094" w:type="dxa"/>
          </w:tcPr>
          <w:p w14:paraId="14304217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212</w:t>
            </w:r>
          </w:p>
        </w:tc>
        <w:tc>
          <w:tcPr>
            <w:tcW w:w="5569" w:type="dxa"/>
          </w:tcPr>
          <w:p w14:paraId="1A6432DE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Останати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работењето</w:t>
            </w:r>
          </w:p>
        </w:tc>
        <w:tc>
          <w:tcPr>
            <w:tcW w:w="1444" w:type="dxa"/>
          </w:tcPr>
          <w:p w14:paraId="11001F35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10.732.291,00</w:t>
            </w:r>
          </w:p>
        </w:tc>
        <w:tc>
          <w:tcPr>
            <w:tcW w:w="1559" w:type="dxa"/>
          </w:tcPr>
          <w:p w14:paraId="6596AE51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5.269.157,00</w:t>
            </w:r>
          </w:p>
        </w:tc>
      </w:tr>
      <w:tr w:rsidR="009D4BA2" w:rsidRPr="00FF549B" w14:paraId="59F2FD8B" w14:textId="77777777" w:rsidTr="00FF549B">
        <w:trPr>
          <w:trHeight w:val="304"/>
          <w:jc w:val="center"/>
        </w:trPr>
        <w:tc>
          <w:tcPr>
            <w:tcW w:w="1094" w:type="dxa"/>
          </w:tcPr>
          <w:p w14:paraId="7DB6DB46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213</w:t>
            </w:r>
          </w:p>
        </w:tc>
        <w:tc>
          <w:tcPr>
            <w:tcW w:w="5569" w:type="dxa"/>
          </w:tcPr>
          <w:p w14:paraId="6B071758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вработени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(214+215+216+217)</w:t>
            </w:r>
          </w:p>
        </w:tc>
        <w:tc>
          <w:tcPr>
            <w:tcW w:w="1444" w:type="dxa"/>
          </w:tcPr>
          <w:p w14:paraId="0A17822F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8.470.536,00</w:t>
            </w:r>
          </w:p>
        </w:tc>
        <w:tc>
          <w:tcPr>
            <w:tcW w:w="1559" w:type="dxa"/>
          </w:tcPr>
          <w:p w14:paraId="15222505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6.862.392,00</w:t>
            </w:r>
          </w:p>
        </w:tc>
      </w:tr>
      <w:tr w:rsidR="009D4BA2" w:rsidRPr="00FF549B" w14:paraId="2772AFA5" w14:textId="77777777" w:rsidTr="00FF549B">
        <w:trPr>
          <w:trHeight w:val="304"/>
          <w:jc w:val="center"/>
        </w:trPr>
        <w:tc>
          <w:tcPr>
            <w:tcW w:w="1094" w:type="dxa"/>
          </w:tcPr>
          <w:p w14:paraId="59F59755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214</w:t>
            </w:r>
          </w:p>
        </w:tc>
        <w:tc>
          <w:tcPr>
            <w:tcW w:w="5569" w:type="dxa"/>
          </w:tcPr>
          <w:p w14:paraId="3DBB8FEA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Плати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надоместоци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плата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(нето)</w:t>
            </w:r>
          </w:p>
        </w:tc>
        <w:tc>
          <w:tcPr>
            <w:tcW w:w="1444" w:type="dxa"/>
          </w:tcPr>
          <w:p w14:paraId="5F8CDD65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3.886.685,00</w:t>
            </w:r>
          </w:p>
        </w:tc>
        <w:tc>
          <w:tcPr>
            <w:tcW w:w="1559" w:type="dxa"/>
          </w:tcPr>
          <w:p w14:paraId="3350379F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4.177.983,00</w:t>
            </w:r>
          </w:p>
        </w:tc>
      </w:tr>
      <w:tr w:rsidR="009D4BA2" w:rsidRPr="00FF549B" w14:paraId="05C1DE2F" w14:textId="77777777" w:rsidTr="00FF549B">
        <w:trPr>
          <w:trHeight w:val="503"/>
          <w:jc w:val="center"/>
        </w:trPr>
        <w:tc>
          <w:tcPr>
            <w:tcW w:w="1094" w:type="dxa"/>
          </w:tcPr>
          <w:p w14:paraId="75C92175" w14:textId="77777777" w:rsidR="009D4BA2" w:rsidRPr="00FF549B" w:rsidRDefault="009D4BA2" w:rsidP="00B4675D">
            <w:pPr>
              <w:pStyle w:val="TableParagraph"/>
              <w:spacing w:before="138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215</w:t>
            </w:r>
          </w:p>
        </w:tc>
        <w:tc>
          <w:tcPr>
            <w:tcW w:w="5569" w:type="dxa"/>
          </w:tcPr>
          <w:p w14:paraId="40158183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даноци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плати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надоместоци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на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плата</w:t>
            </w:r>
          </w:p>
        </w:tc>
        <w:tc>
          <w:tcPr>
            <w:tcW w:w="1444" w:type="dxa"/>
          </w:tcPr>
          <w:p w14:paraId="141649BF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298.274,00</w:t>
            </w:r>
          </w:p>
        </w:tc>
        <w:tc>
          <w:tcPr>
            <w:tcW w:w="1559" w:type="dxa"/>
          </w:tcPr>
          <w:p w14:paraId="33EF7E02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324.123,00</w:t>
            </w:r>
          </w:p>
        </w:tc>
      </w:tr>
      <w:tr w:rsidR="009D4BA2" w:rsidRPr="00FF549B" w14:paraId="67387A6E" w14:textId="77777777" w:rsidTr="00FF549B">
        <w:trPr>
          <w:trHeight w:val="503"/>
          <w:jc w:val="center"/>
        </w:trPr>
        <w:tc>
          <w:tcPr>
            <w:tcW w:w="1094" w:type="dxa"/>
          </w:tcPr>
          <w:p w14:paraId="7975612D" w14:textId="77777777" w:rsidR="009D4BA2" w:rsidRPr="00FF549B" w:rsidRDefault="009D4BA2" w:rsidP="00B4675D">
            <w:pPr>
              <w:pStyle w:val="TableParagraph"/>
              <w:spacing w:before="138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lastRenderedPageBreak/>
              <w:t>216</w:t>
            </w:r>
          </w:p>
        </w:tc>
        <w:tc>
          <w:tcPr>
            <w:tcW w:w="5569" w:type="dxa"/>
          </w:tcPr>
          <w:p w14:paraId="271DECB7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Придонеси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задолжително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социјално осигурување</w:t>
            </w:r>
          </w:p>
        </w:tc>
        <w:tc>
          <w:tcPr>
            <w:tcW w:w="1444" w:type="dxa"/>
          </w:tcPr>
          <w:p w14:paraId="420EFB93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1.627.493,00</w:t>
            </w:r>
          </w:p>
        </w:tc>
        <w:tc>
          <w:tcPr>
            <w:tcW w:w="1559" w:type="dxa"/>
          </w:tcPr>
          <w:p w14:paraId="730A24F3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1.752.510,00</w:t>
            </w:r>
          </w:p>
        </w:tc>
      </w:tr>
      <w:tr w:rsidR="009D4BA2" w:rsidRPr="00FF549B" w14:paraId="56E0C8CD" w14:textId="77777777" w:rsidTr="00FF549B">
        <w:trPr>
          <w:trHeight w:val="304"/>
          <w:jc w:val="center"/>
        </w:trPr>
        <w:tc>
          <w:tcPr>
            <w:tcW w:w="1094" w:type="dxa"/>
          </w:tcPr>
          <w:p w14:paraId="7CBDCD69" w14:textId="77777777" w:rsidR="009D4BA2" w:rsidRPr="00FF549B" w:rsidRDefault="009D4BA2" w:rsidP="00B4675D">
            <w:pPr>
              <w:pStyle w:val="TableParagraph"/>
              <w:spacing w:before="45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217</w:t>
            </w:r>
          </w:p>
        </w:tc>
        <w:tc>
          <w:tcPr>
            <w:tcW w:w="5569" w:type="dxa"/>
          </w:tcPr>
          <w:p w14:paraId="187E343A" w14:textId="77777777" w:rsidR="009D4BA2" w:rsidRPr="00FF549B" w:rsidRDefault="009D4BA2" w:rsidP="00B4675D">
            <w:pPr>
              <w:pStyle w:val="TableParagraph"/>
              <w:spacing w:before="43"/>
              <w:ind w:left="46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Останати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трошоци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вработените</w:t>
            </w:r>
          </w:p>
        </w:tc>
        <w:tc>
          <w:tcPr>
            <w:tcW w:w="1444" w:type="dxa"/>
          </w:tcPr>
          <w:p w14:paraId="3CA64AF2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2.658.084,00</w:t>
            </w:r>
          </w:p>
        </w:tc>
        <w:tc>
          <w:tcPr>
            <w:tcW w:w="1559" w:type="dxa"/>
          </w:tcPr>
          <w:p w14:paraId="33080CD3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607.776,00</w:t>
            </w:r>
          </w:p>
        </w:tc>
      </w:tr>
      <w:tr w:rsidR="009D4BA2" w:rsidRPr="00FF549B" w14:paraId="0B671DBE" w14:textId="77777777" w:rsidTr="00FF549B">
        <w:trPr>
          <w:trHeight w:val="503"/>
          <w:jc w:val="center"/>
        </w:trPr>
        <w:tc>
          <w:tcPr>
            <w:tcW w:w="1094" w:type="dxa"/>
          </w:tcPr>
          <w:p w14:paraId="08844BA0" w14:textId="77777777" w:rsidR="009D4BA2" w:rsidRPr="00FF549B" w:rsidRDefault="009D4BA2" w:rsidP="00B4675D">
            <w:pPr>
              <w:pStyle w:val="TableParagraph"/>
              <w:spacing w:before="138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218</w:t>
            </w:r>
          </w:p>
        </w:tc>
        <w:tc>
          <w:tcPr>
            <w:tcW w:w="5569" w:type="dxa"/>
          </w:tcPr>
          <w:p w14:paraId="5655E2DC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46" w:right="45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Амортизација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материјалните</w:t>
            </w:r>
            <w:r w:rsidRPr="00FF549B">
              <w:rPr>
                <w:rFonts w:ascii="Times New Roman" w:hAnsi="Times New Roman" w:cs="Times New Roman"/>
                <w:spacing w:val="-8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 xml:space="preserve">и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нематеријалните средства</w:t>
            </w:r>
          </w:p>
        </w:tc>
        <w:tc>
          <w:tcPr>
            <w:tcW w:w="1444" w:type="dxa"/>
          </w:tcPr>
          <w:p w14:paraId="37ECF26E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676.584,00</w:t>
            </w:r>
          </w:p>
        </w:tc>
        <w:tc>
          <w:tcPr>
            <w:tcW w:w="1559" w:type="dxa"/>
          </w:tcPr>
          <w:p w14:paraId="213F1075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1.378.493,00</w:t>
            </w:r>
          </w:p>
        </w:tc>
      </w:tr>
      <w:tr w:rsidR="009D4BA2" w:rsidRPr="00FF549B" w14:paraId="51F59372" w14:textId="77777777" w:rsidTr="00FF549B">
        <w:trPr>
          <w:trHeight w:val="503"/>
          <w:jc w:val="center"/>
        </w:trPr>
        <w:tc>
          <w:tcPr>
            <w:tcW w:w="1094" w:type="dxa"/>
          </w:tcPr>
          <w:p w14:paraId="53C834B8" w14:textId="77777777" w:rsidR="009D4BA2" w:rsidRPr="00FF549B" w:rsidRDefault="009D4BA2" w:rsidP="00B4675D">
            <w:pPr>
              <w:pStyle w:val="TableParagraph"/>
              <w:spacing w:before="138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234</w:t>
            </w:r>
          </w:p>
        </w:tc>
        <w:tc>
          <w:tcPr>
            <w:tcW w:w="5569" w:type="dxa"/>
          </w:tcPr>
          <w:p w14:paraId="429B51BB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0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IV.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ФИНАНСИСКИ</w:t>
            </w:r>
            <w:r w:rsidRPr="00FF549B">
              <w:rPr>
                <w:rFonts w:ascii="Times New Roman" w:hAnsi="Times New Roman" w:cs="Times New Roman"/>
                <w:spacing w:val="-9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 xml:space="preserve">РАСХОДИ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(235+239+240+241+242+243)</w:t>
            </w:r>
          </w:p>
        </w:tc>
        <w:tc>
          <w:tcPr>
            <w:tcW w:w="1444" w:type="dxa"/>
          </w:tcPr>
          <w:p w14:paraId="5B9B596F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8.971,00</w:t>
            </w:r>
          </w:p>
        </w:tc>
        <w:tc>
          <w:tcPr>
            <w:tcW w:w="1559" w:type="dxa"/>
          </w:tcPr>
          <w:p w14:paraId="30C35DE3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943,00</w:t>
            </w:r>
          </w:p>
        </w:tc>
      </w:tr>
      <w:tr w:rsidR="009D4BA2" w:rsidRPr="00FF549B" w14:paraId="300ACBF7" w14:textId="77777777" w:rsidTr="00FF549B">
        <w:trPr>
          <w:trHeight w:val="503"/>
          <w:jc w:val="center"/>
        </w:trPr>
        <w:tc>
          <w:tcPr>
            <w:tcW w:w="1094" w:type="dxa"/>
          </w:tcPr>
          <w:p w14:paraId="55266F47" w14:textId="77777777" w:rsidR="009D4BA2" w:rsidRPr="00FF549B" w:rsidRDefault="009D4BA2" w:rsidP="00B4675D">
            <w:pPr>
              <w:pStyle w:val="TableParagraph"/>
              <w:spacing w:before="138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240</w:t>
            </w:r>
          </w:p>
        </w:tc>
        <w:tc>
          <w:tcPr>
            <w:tcW w:w="5569" w:type="dxa"/>
          </w:tcPr>
          <w:p w14:paraId="3E87E217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Расходи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по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основ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курсни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разлики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работење со неповрзани друштва</w:t>
            </w:r>
          </w:p>
        </w:tc>
        <w:tc>
          <w:tcPr>
            <w:tcW w:w="1444" w:type="dxa"/>
          </w:tcPr>
          <w:p w14:paraId="7DF96A63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8.971,00</w:t>
            </w:r>
          </w:p>
        </w:tc>
        <w:tc>
          <w:tcPr>
            <w:tcW w:w="1559" w:type="dxa"/>
          </w:tcPr>
          <w:p w14:paraId="6FD095AC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943,00</w:t>
            </w:r>
          </w:p>
        </w:tc>
      </w:tr>
      <w:tr w:rsidR="009D4BA2" w:rsidRPr="00FF549B" w14:paraId="2EC43152" w14:textId="77777777" w:rsidTr="00FF549B">
        <w:trPr>
          <w:trHeight w:val="503"/>
          <w:jc w:val="center"/>
        </w:trPr>
        <w:tc>
          <w:tcPr>
            <w:tcW w:w="1094" w:type="dxa"/>
          </w:tcPr>
          <w:p w14:paraId="293F8C89" w14:textId="77777777" w:rsidR="009D4BA2" w:rsidRPr="00FF549B" w:rsidRDefault="009D4BA2" w:rsidP="00B4675D">
            <w:pPr>
              <w:pStyle w:val="TableParagraph"/>
              <w:spacing w:before="138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246</w:t>
            </w:r>
          </w:p>
        </w:tc>
        <w:tc>
          <w:tcPr>
            <w:tcW w:w="5569" w:type="dxa"/>
          </w:tcPr>
          <w:p w14:paraId="05FF3A64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43" w:right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Добивка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од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редовното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работење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(201+223+244)- (204-205+207+234+245)</w:t>
            </w:r>
          </w:p>
        </w:tc>
        <w:tc>
          <w:tcPr>
            <w:tcW w:w="1444" w:type="dxa"/>
          </w:tcPr>
          <w:p w14:paraId="2B6FC0E8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440.869,00</w:t>
            </w:r>
          </w:p>
        </w:tc>
        <w:tc>
          <w:tcPr>
            <w:tcW w:w="1559" w:type="dxa"/>
          </w:tcPr>
          <w:p w14:paraId="3BFB3244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100.305,00</w:t>
            </w:r>
          </w:p>
        </w:tc>
      </w:tr>
      <w:tr w:rsidR="009D4BA2" w:rsidRPr="00FF549B" w14:paraId="291D619E" w14:textId="77777777" w:rsidTr="00FF549B">
        <w:trPr>
          <w:trHeight w:val="503"/>
          <w:jc w:val="center"/>
        </w:trPr>
        <w:tc>
          <w:tcPr>
            <w:tcW w:w="1094" w:type="dxa"/>
          </w:tcPr>
          <w:p w14:paraId="37A4EFBB" w14:textId="77777777" w:rsidR="009D4BA2" w:rsidRPr="00FF549B" w:rsidRDefault="009D4BA2" w:rsidP="00B4675D">
            <w:pPr>
              <w:pStyle w:val="TableParagraph"/>
              <w:spacing w:before="138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250</w:t>
            </w:r>
          </w:p>
        </w:tc>
        <w:tc>
          <w:tcPr>
            <w:tcW w:w="5569" w:type="dxa"/>
          </w:tcPr>
          <w:p w14:paraId="4D8DA3B6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4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Добивка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пред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оданочување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(246+248)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или</w:t>
            </w:r>
            <w:r w:rsidRPr="00FF549B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(246- </w:t>
            </w:r>
            <w:r w:rsidRPr="00FF549B">
              <w:rPr>
                <w:rFonts w:ascii="Times New Roman" w:hAnsi="Times New Roman" w:cs="Times New Roman"/>
                <w:spacing w:val="-4"/>
                <w:w w:val="105"/>
                <w:sz w:val="20"/>
                <w:szCs w:val="20"/>
              </w:rPr>
              <w:t>249)</w:t>
            </w:r>
          </w:p>
        </w:tc>
        <w:tc>
          <w:tcPr>
            <w:tcW w:w="1444" w:type="dxa"/>
          </w:tcPr>
          <w:p w14:paraId="4DCE6198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440.869,00</w:t>
            </w:r>
          </w:p>
        </w:tc>
        <w:tc>
          <w:tcPr>
            <w:tcW w:w="1559" w:type="dxa"/>
          </w:tcPr>
          <w:p w14:paraId="0B67D32F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100.305,00</w:t>
            </w:r>
          </w:p>
        </w:tc>
      </w:tr>
      <w:tr w:rsidR="009D4BA2" w:rsidRPr="00FF549B" w14:paraId="740FE415" w14:textId="77777777" w:rsidTr="00FF549B">
        <w:trPr>
          <w:trHeight w:val="304"/>
          <w:jc w:val="center"/>
        </w:trPr>
        <w:tc>
          <w:tcPr>
            <w:tcW w:w="1094" w:type="dxa"/>
          </w:tcPr>
          <w:p w14:paraId="6736BAAF" w14:textId="77777777" w:rsidR="009D4BA2" w:rsidRPr="00FF549B" w:rsidRDefault="009D4BA2" w:rsidP="00B4675D">
            <w:pPr>
              <w:pStyle w:val="TableParagraph"/>
              <w:spacing w:before="45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252</w:t>
            </w:r>
          </w:p>
        </w:tc>
        <w:tc>
          <w:tcPr>
            <w:tcW w:w="5569" w:type="dxa"/>
          </w:tcPr>
          <w:p w14:paraId="39A4AA52" w14:textId="77777777" w:rsidR="009D4BA2" w:rsidRPr="00FF549B" w:rsidRDefault="009D4BA2" w:rsidP="00B4675D">
            <w:pPr>
              <w:pStyle w:val="TableParagraph"/>
              <w:spacing w:before="43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Данок</w:t>
            </w:r>
            <w:r w:rsidRPr="00FF549B">
              <w:rPr>
                <w:rFonts w:ascii="Times New Roman" w:hAnsi="Times New Roman" w:cs="Times New Roman"/>
                <w:spacing w:val="-5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w w:val="105"/>
                <w:sz w:val="20"/>
                <w:szCs w:val="20"/>
              </w:rPr>
              <w:t>на</w:t>
            </w:r>
            <w:r w:rsidRPr="00FF549B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добивка</w:t>
            </w:r>
          </w:p>
        </w:tc>
        <w:tc>
          <w:tcPr>
            <w:tcW w:w="1444" w:type="dxa"/>
          </w:tcPr>
          <w:p w14:paraId="7D26ECBE" w14:textId="77777777" w:rsidR="009D4BA2" w:rsidRPr="00FF549B" w:rsidRDefault="009D4BA2" w:rsidP="00B4675D">
            <w:pPr>
              <w:pStyle w:val="TableParagraph"/>
              <w:spacing w:before="45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74.041,00</w:t>
            </w:r>
          </w:p>
        </w:tc>
        <w:tc>
          <w:tcPr>
            <w:tcW w:w="1559" w:type="dxa"/>
          </w:tcPr>
          <w:p w14:paraId="345D22E1" w14:textId="77777777" w:rsidR="009D4BA2" w:rsidRPr="00FF549B" w:rsidRDefault="009D4BA2" w:rsidP="00B4675D">
            <w:pPr>
              <w:pStyle w:val="TableParagraph"/>
              <w:spacing w:before="45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20.685,00</w:t>
            </w:r>
          </w:p>
        </w:tc>
      </w:tr>
      <w:tr w:rsidR="009D4BA2" w:rsidRPr="00FF549B" w14:paraId="059E2621" w14:textId="77777777" w:rsidTr="00FF549B">
        <w:trPr>
          <w:trHeight w:val="503"/>
          <w:jc w:val="center"/>
        </w:trPr>
        <w:tc>
          <w:tcPr>
            <w:tcW w:w="1094" w:type="dxa"/>
          </w:tcPr>
          <w:p w14:paraId="20ADEB5F" w14:textId="77777777" w:rsidR="009D4BA2" w:rsidRPr="00FF549B" w:rsidRDefault="009D4BA2" w:rsidP="00B4675D">
            <w:pPr>
              <w:pStyle w:val="TableParagraph"/>
              <w:spacing w:before="138"/>
              <w:ind w:right="1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b/>
                <w:spacing w:val="-5"/>
                <w:w w:val="105"/>
                <w:sz w:val="20"/>
                <w:szCs w:val="20"/>
              </w:rPr>
              <w:t>255</w:t>
            </w:r>
          </w:p>
        </w:tc>
        <w:tc>
          <w:tcPr>
            <w:tcW w:w="5569" w:type="dxa"/>
          </w:tcPr>
          <w:p w14:paraId="4B2B6B29" w14:textId="77777777" w:rsidR="009D4BA2" w:rsidRPr="00FF549B" w:rsidRDefault="009D4BA2" w:rsidP="00B4675D">
            <w:pPr>
              <w:pStyle w:val="TableParagraph"/>
              <w:spacing w:before="43" w:line="247" w:lineRule="auto"/>
              <w:ind w:left="143" w:right="223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2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-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НЕТО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ДОБИВКА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ЗА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ДЕЛОВНАТА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ГОДИНА</w:t>
            </w:r>
            <w:r w:rsidRPr="00FF549B">
              <w:rPr>
                <w:rFonts w:ascii="Times New Roman" w:hAnsi="Times New Roman" w:cs="Times New Roman"/>
                <w:spacing w:val="-11"/>
                <w:w w:val="105"/>
                <w:sz w:val="20"/>
                <w:szCs w:val="20"/>
              </w:rPr>
              <w:t xml:space="preserve"> </w:t>
            </w: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(250- 252+253-254)</w:t>
            </w:r>
          </w:p>
        </w:tc>
        <w:tc>
          <w:tcPr>
            <w:tcW w:w="1444" w:type="dxa"/>
          </w:tcPr>
          <w:p w14:paraId="5BBAE0F4" w14:textId="77777777" w:rsidR="009D4BA2" w:rsidRPr="00FF549B" w:rsidRDefault="009D4BA2" w:rsidP="00B4675D">
            <w:pPr>
              <w:pStyle w:val="TableParagraph"/>
              <w:spacing w:before="138"/>
              <w:ind w:right="2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366.828,00</w:t>
            </w:r>
          </w:p>
        </w:tc>
        <w:tc>
          <w:tcPr>
            <w:tcW w:w="1559" w:type="dxa"/>
          </w:tcPr>
          <w:p w14:paraId="3DD3E8FE" w14:textId="77777777" w:rsidR="009D4BA2" w:rsidRPr="00FF549B" w:rsidRDefault="009D4BA2" w:rsidP="00B4675D">
            <w:pPr>
              <w:pStyle w:val="TableParagraph"/>
              <w:spacing w:before="138"/>
              <w:ind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F549B">
              <w:rPr>
                <w:rFonts w:ascii="Times New Roman" w:hAnsi="Times New Roman" w:cs="Times New Roman"/>
                <w:spacing w:val="-2"/>
                <w:w w:val="105"/>
                <w:sz w:val="20"/>
                <w:szCs w:val="20"/>
              </w:rPr>
              <w:t>79.620,00</w:t>
            </w:r>
          </w:p>
        </w:tc>
      </w:tr>
    </w:tbl>
    <w:p w14:paraId="7F65A4EE" w14:textId="77777777" w:rsidR="00251358" w:rsidRDefault="00251358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4AC46DD0" w14:textId="5267818E" w:rsidR="00D9299B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>Табела 5: Биланс на состојба и успех 2024 година</w:t>
      </w:r>
    </w:p>
    <w:p w14:paraId="54FB4332" w14:textId="77777777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2D482AA6" w14:textId="0B0D786C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noProof/>
        </w:rPr>
        <w:lastRenderedPageBreak/>
        <w:drawing>
          <wp:inline distT="0" distB="0" distL="0" distR="0" wp14:anchorId="06B1DD4D" wp14:editId="48CDFF34">
            <wp:extent cx="6188710" cy="8757920"/>
            <wp:effectExtent l="0" t="0" r="2540" b="5080"/>
            <wp:docPr id="1607715378" name="Picture 19" descr="A document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715378" name="Picture 19" descr="A document with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A3708" w14:textId="2C27D067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noProof/>
        </w:rPr>
        <w:lastRenderedPageBreak/>
        <w:drawing>
          <wp:inline distT="0" distB="0" distL="0" distR="0" wp14:anchorId="41669292" wp14:editId="65D43F41">
            <wp:extent cx="6188710" cy="8757920"/>
            <wp:effectExtent l="0" t="0" r="2540" b="5080"/>
            <wp:docPr id="1293688559" name="Picture 20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688559" name="Picture 20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4ACC2" w14:textId="6CB9C326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noProof/>
        </w:rPr>
        <w:lastRenderedPageBreak/>
        <w:drawing>
          <wp:inline distT="0" distB="0" distL="0" distR="0" wp14:anchorId="5309099E" wp14:editId="7CF9B540">
            <wp:extent cx="6188710" cy="8757920"/>
            <wp:effectExtent l="0" t="0" r="2540" b="5080"/>
            <wp:docPr id="1016383591" name="Picture 2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383591" name="Picture 21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FEEDD" w14:textId="476B6728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noProof/>
        </w:rPr>
        <w:lastRenderedPageBreak/>
        <w:drawing>
          <wp:inline distT="0" distB="0" distL="0" distR="0" wp14:anchorId="01FEDF96" wp14:editId="49D4CF37">
            <wp:extent cx="6188710" cy="8757920"/>
            <wp:effectExtent l="0" t="0" r="2540" b="5080"/>
            <wp:docPr id="1927596420" name="Picture 2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596420" name="Picture 22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25F3B" w14:textId="77777777" w:rsidR="00C962BA" w:rsidRDefault="00C962BA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43F58A9B" w14:textId="5EED03AA" w:rsidR="009A24C1" w:rsidRPr="00D9299B" w:rsidRDefault="009A24C1" w:rsidP="009A24C1">
      <w:pPr>
        <w:tabs>
          <w:tab w:val="left" w:pos="360"/>
        </w:tabs>
        <w:jc w:val="both"/>
        <w:rPr>
          <w:rFonts w:ascii="Times New Roman" w:hAnsi="Times New Roman"/>
          <w:b/>
          <w:lang w:val="mk-MK"/>
        </w:rPr>
      </w:pPr>
      <w:r>
        <w:rPr>
          <w:rFonts w:ascii="Times New Roman" w:hAnsi="Times New Roman"/>
          <w:b/>
          <w:lang w:val="mk-MK"/>
        </w:rPr>
        <w:t>Б</w:t>
      </w:r>
      <w:r w:rsidRPr="00D9299B">
        <w:rPr>
          <w:rFonts w:ascii="Times New Roman" w:hAnsi="Times New Roman"/>
          <w:b/>
          <w:lang w:val="mk-MK"/>
        </w:rPr>
        <w:t xml:space="preserve">) </w:t>
      </w:r>
      <w:r>
        <w:rPr>
          <w:rFonts w:ascii="Times New Roman" w:hAnsi="Times New Roman"/>
          <w:b/>
          <w:lang w:val="mk-MK"/>
        </w:rPr>
        <w:t xml:space="preserve">Проектирана финансиска </w:t>
      </w:r>
      <w:r w:rsidRPr="00D9299B">
        <w:rPr>
          <w:rFonts w:ascii="Times New Roman" w:hAnsi="Times New Roman"/>
          <w:b/>
          <w:lang w:val="mk-MK"/>
        </w:rPr>
        <w:t>состојба</w:t>
      </w:r>
      <w:r>
        <w:rPr>
          <w:rFonts w:ascii="Times New Roman" w:hAnsi="Times New Roman"/>
          <w:b/>
          <w:lang w:val="mk-MK"/>
        </w:rPr>
        <w:t xml:space="preserve"> за периодот 202</w:t>
      </w:r>
      <w:r w:rsidR="005607FA">
        <w:rPr>
          <w:rFonts w:ascii="Times New Roman" w:hAnsi="Times New Roman"/>
          <w:b/>
          <w:lang w:val="mk-MK"/>
        </w:rPr>
        <w:t>0</w:t>
      </w:r>
      <w:r>
        <w:rPr>
          <w:rFonts w:ascii="Times New Roman" w:hAnsi="Times New Roman"/>
          <w:b/>
          <w:lang w:val="mk-MK"/>
        </w:rPr>
        <w:t>- 202</w:t>
      </w:r>
      <w:r w:rsidR="005607FA">
        <w:rPr>
          <w:rFonts w:ascii="Times New Roman" w:hAnsi="Times New Roman"/>
          <w:b/>
          <w:lang w:val="mk-MK"/>
        </w:rPr>
        <w:t>4</w:t>
      </w:r>
      <w:r>
        <w:rPr>
          <w:rFonts w:ascii="Times New Roman" w:hAnsi="Times New Roman"/>
          <w:b/>
          <w:lang w:val="mk-MK"/>
        </w:rPr>
        <w:t xml:space="preserve"> година</w:t>
      </w:r>
      <w:r w:rsidRPr="00D9299B">
        <w:rPr>
          <w:rFonts w:ascii="Times New Roman" w:hAnsi="Times New Roman"/>
          <w:b/>
          <w:lang w:val="mk-MK"/>
        </w:rPr>
        <w:t xml:space="preserve">: </w:t>
      </w:r>
    </w:p>
    <w:p w14:paraId="21E75D5D" w14:textId="77777777" w:rsidR="009A24C1" w:rsidRDefault="00D9299B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 w:rsidRPr="00D9299B">
        <w:rPr>
          <w:rFonts w:ascii="Times New Roman" w:hAnsi="Times New Roman"/>
          <w:bCs/>
          <w:lang w:val="mk-MK"/>
        </w:rPr>
        <w:tab/>
      </w:r>
      <w:r w:rsidRPr="00D9299B">
        <w:rPr>
          <w:rFonts w:ascii="Times New Roman" w:hAnsi="Times New Roman"/>
          <w:bCs/>
          <w:lang w:val="mk-MK"/>
        </w:rPr>
        <w:tab/>
      </w:r>
    </w:p>
    <w:p w14:paraId="7132D495" w14:textId="4574626F" w:rsidR="00EB101B" w:rsidRDefault="00AE0E37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ab/>
      </w:r>
      <w:r>
        <w:rPr>
          <w:rFonts w:ascii="Times New Roman" w:hAnsi="Times New Roman"/>
          <w:bCs/>
          <w:lang w:val="mk-MK"/>
        </w:rPr>
        <w:tab/>
      </w:r>
      <w:r w:rsidR="00D9299B" w:rsidRPr="00D9299B">
        <w:rPr>
          <w:rFonts w:ascii="Times New Roman" w:hAnsi="Times New Roman"/>
          <w:bCs/>
          <w:lang w:val="mk-MK"/>
        </w:rPr>
        <w:t xml:space="preserve">БАС во </w:t>
      </w:r>
      <w:r w:rsidR="00EB101B">
        <w:rPr>
          <w:rFonts w:ascii="Times New Roman" w:hAnsi="Times New Roman"/>
          <w:bCs/>
          <w:lang w:val="mk-MK"/>
        </w:rPr>
        <w:t>периодот од 202</w:t>
      </w:r>
      <w:r w:rsidR="005607FA">
        <w:rPr>
          <w:rFonts w:ascii="Times New Roman" w:hAnsi="Times New Roman"/>
          <w:bCs/>
          <w:lang w:val="mk-MK"/>
        </w:rPr>
        <w:t>0</w:t>
      </w:r>
      <w:r w:rsidR="00EB101B">
        <w:rPr>
          <w:rFonts w:ascii="Times New Roman" w:hAnsi="Times New Roman"/>
          <w:bCs/>
          <w:lang w:val="mk-MK"/>
        </w:rPr>
        <w:t xml:space="preserve"> до 202</w:t>
      </w:r>
      <w:r w:rsidR="005607FA">
        <w:rPr>
          <w:rFonts w:ascii="Times New Roman" w:hAnsi="Times New Roman"/>
          <w:bCs/>
          <w:lang w:val="mk-MK"/>
        </w:rPr>
        <w:t>4</w:t>
      </w:r>
      <w:r w:rsidR="00D9299B" w:rsidRPr="00D9299B">
        <w:rPr>
          <w:rFonts w:ascii="Times New Roman" w:hAnsi="Times New Roman"/>
          <w:bCs/>
          <w:lang w:val="mk-MK"/>
        </w:rPr>
        <w:t xml:space="preserve"> </w:t>
      </w:r>
      <w:r w:rsidR="00EB101B">
        <w:rPr>
          <w:rFonts w:ascii="Times New Roman" w:hAnsi="Times New Roman"/>
          <w:bCs/>
          <w:lang w:val="mk-MK"/>
        </w:rPr>
        <w:t>има проектирано да ги</w:t>
      </w:r>
      <w:r w:rsidR="00D9299B" w:rsidRPr="00D9299B">
        <w:rPr>
          <w:rFonts w:ascii="Times New Roman" w:hAnsi="Times New Roman"/>
          <w:bCs/>
          <w:lang w:val="mk-MK"/>
        </w:rPr>
        <w:t xml:space="preserve"> </w:t>
      </w:r>
      <w:r w:rsidR="00C53A1E">
        <w:rPr>
          <w:rFonts w:ascii="Times New Roman" w:hAnsi="Times New Roman"/>
          <w:bCs/>
          <w:lang w:val="mk-MK"/>
        </w:rPr>
        <w:t xml:space="preserve">оптимизира трошоците </w:t>
      </w:r>
      <w:r w:rsidR="00EB101B" w:rsidRPr="00D9299B">
        <w:rPr>
          <w:rFonts w:ascii="Times New Roman" w:hAnsi="Times New Roman"/>
          <w:bCs/>
          <w:lang w:val="mk-MK"/>
        </w:rPr>
        <w:t xml:space="preserve">со дигитализација на процесите, </w:t>
      </w:r>
      <w:r w:rsidR="0086251A">
        <w:rPr>
          <w:rFonts w:ascii="Times New Roman" w:hAnsi="Times New Roman"/>
          <w:bCs/>
          <w:lang w:val="mk-MK"/>
        </w:rPr>
        <w:t xml:space="preserve">оптимално трошење на ресурсите, </w:t>
      </w:r>
      <w:r w:rsidR="00EB101B" w:rsidRPr="00D9299B">
        <w:rPr>
          <w:rFonts w:ascii="Times New Roman" w:hAnsi="Times New Roman"/>
          <w:bCs/>
          <w:lang w:val="mk-MK"/>
        </w:rPr>
        <w:t>како и со имплементирање на алтернативни извори на електрична енергија</w:t>
      </w:r>
      <w:r w:rsidR="00EB101B">
        <w:rPr>
          <w:rFonts w:ascii="Times New Roman" w:hAnsi="Times New Roman"/>
          <w:bCs/>
          <w:lang w:val="mk-MK"/>
        </w:rPr>
        <w:t xml:space="preserve"> со поставувањето на</w:t>
      </w:r>
      <w:r w:rsidR="00EB101B">
        <w:rPr>
          <w:rFonts w:ascii="Times New Roman" w:hAnsi="Times New Roman"/>
          <w:bCs/>
        </w:rPr>
        <w:t xml:space="preserve"> </w:t>
      </w:r>
      <w:r w:rsidR="00EB101B">
        <w:rPr>
          <w:rFonts w:ascii="Times New Roman" w:hAnsi="Times New Roman"/>
          <w:bCs/>
          <w:lang w:val="mk-MK"/>
        </w:rPr>
        <w:t>фотоволтаичната централа на покривот на сопствената зграда на БАС во Битола.</w:t>
      </w:r>
    </w:p>
    <w:p w14:paraId="2347FC75" w14:textId="62768F40" w:rsidR="00D9299B" w:rsidRDefault="00AE0E37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ab/>
      </w:r>
      <w:r>
        <w:rPr>
          <w:rFonts w:ascii="Times New Roman" w:hAnsi="Times New Roman"/>
          <w:bCs/>
          <w:lang w:val="mk-MK"/>
        </w:rPr>
        <w:tab/>
      </w:r>
      <w:r w:rsidR="00163283">
        <w:rPr>
          <w:rFonts w:ascii="Times New Roman" w:hAnsi="Times New Roman"/>
          <w:bCs/>
          <w:lang w:val="mk-MK"/>
        </w:rPr>
        <w:t>Н</w:t>
      </w:r>
      <w:r w:rsidR="00D9299B" w:rsidRPr="00D9299B">
        <w:rPr>
          <w:rFonts w:ascii="Times New Roman" w:hAnsi="Times New Roman"/>
          <w:bCs/>
          <w:lang w:val="mk-MK"/>
        </w:rPr>
        <w:t xml:space="preserve">а долг рок спроведена </w:t>
      </w:r>
      <w:r w:rsidR="00163283">
        <w:rPr>
          <w:rFonts w:ascii="Times New Roman" w:hAnsi="Times New Roman"/>
          <w:bCs/>
          <w:lang w:val="mk-MK"/>
        </w:rPr>
        <w:t xml:space="preserve">е </w:t>
      </w:r>
      <w:r w:rsidR="00D9299B" w:rsidRPr="00D9299B">
        <w:rPr>
          <w:rFonts w:ascii="Times New Roman" w:hAnsi="Times New Roman"/>
          <w:bCs/>
          <w:lang w:val="mk-MK"/>
        </w:rPr>
        <w:t>детална анализа на финансирањето што произлегува од школарината со вклучување на ризиците од истата.</w:t>
      </w:r>
      <w:r w:rsidR="00EB101B">
        <w:rPr>
          <w:rFonts w:ascii="Times New Roman" w:hAnsi="Times New Roman"/>
          <w:bCs/>
          <w:lang w:val="mk-MK"/>
        </w:rPr>
        <w:t xml:space="preserve"> </w:t>
      </w:r>
    </w:p>
    <w:p w14:paraId="23588E15" w14:textId="3AF63F5E" w:rsidR="0086251A" w:rsidRDefault="00AE0E37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ab/>
      </w:r>
      <w:r>
        <w:rPr>
          <w:rFonts w:ascii="Times New Roman" w:hAnsi="Times New Roman"/>
          <w:bCs/>
          <w:lang w:val="mk-MK"/>
        </w:rPr>
        <w:tab/>
      </w:r>
      <w:r w:rsidR="0086251A">
        <w:rPr>
          <w:rFonts w:ascii="Times New Roman" w:hAnsi="Times New Roman"/>
          <w:bCs/>
          <w:lang w:val="mk-MK"/>
        </w:rPr>
        <w:t>Во продолжение во Табел</w:t>
      </w:r>
      <w:r w:rsidR="00FF549B">
        <w:rPr>
          <w:rFonts w:ascii="Times New Roman" w:hAnsi="Times New Roman"/>
          <w:bCs/>
          <w:lang w:val="mk-MK"/>
        </w:rPr>
        <w:t xml:space="preserve">ите </w:t>
      </w:r>
      <w:r w:rsidR="00C962BA">
        <w:rPr>
          <w:rFonts w:ascii="Times New Roman" w:hAnsi="Times New Roman"/>
          <w:bCs/>
          <w:lang w:val="mk-MK"/>
        </w:rPr>
        <w:t xml:space="preserve">6 </w:t>
      </w:r>
      <w:r w:rsidR="0086251A">
        <w:rPr>
          <w:rFonts w:ascii="Times New Roman" w:hAnsi="Times New Roman"/>
          <w:bCs/>
          <w:lang w:val="mk-MK"/>
        </w:rPr>
        <w:t>даден е преглед на финансиската проекција во периодот од 202</w:t>
      </w:r>
      <w:r w:rsidR="005607FA">
        <w:rPr>
          <w:rFonts w:ascii="Times New Roman" w:hAnsi="Times New Roman"/>
          <w:bCs/>
          <w:lang w:val="mk-MK"/>
        </w:rPr>
        <w:t>0</w:t>
      </w:r>
      <w:r w:rsidR="0086251A">
        <w:rPr>
          <w:rFonts w:ascii="Times New Roman" w:hAnsi="Times New Roman"/>
          <w:bCs/>
          <w:lang w:val="mk-MK"/>
        </w:rPr>
        <w:t xml:space="preserve"> до 202</w:t>
      </w:r>
      <w:r w:rsidR="005607FA">
        <w:rPr>
          <w:rFonts w:ascii="Times New Roman" w:hAnsi="Times New Roman"/>
          <w:bCs/>
          <w:lang w:val="mk-MK"/>
        </w:rPr>
        <w:t>4</w:t>
      </w:r>
      <w:r w:rsidR="0086251A">
        <w:rPr>
          <w:rFonts w:ascii="Times New Roman" w:hAnsi="Times New Roman"/>
          <w:bCs/>
          <w:lang w:val="mk-MK"/>
        </w:rPr>
        <w:t xml:space="preserve"> година</w:t>
      </w:r>
      <w:r w:rsidR="00471FB3">
        <w:rPr>
          <w:rFonts w:ascii="Times New Roman" w:hAnsi="Times New Roman"/>
          <w:bCs/>
          <w:lang w:val="mk-MK"/>
        </w:rPr>
        <w:t xml:space="preserve"> вкалкулирани предвидените приходи и расходи</w:t>
      </w:r>
      <w:r w:rsidR="00497511">
        <w:rPr>
          <w:rFonts w:ascii="Times New Roman" w:hAnsi="Times New Roman"/>
          <w:bCs/>
          <w:lang w:val="mk-MK"/>
        </w:rPr>
        <w:t>:</w:t>
      </w:r>
    </w:p>
    <w:p w14:paraId="6C14F732" w14:textId="77777777" w:rsidR="00497511" w:rsidRDefault="00497511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2736876C" w14:textId="57030AEE" w:rsidR="00471FB3" w:rsidRDefault="00471FB3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  <w:r>
        <w:rPr>
          <w:rFonts w:ascii="Times New Roman" w:hAnsi="Times New Roman"/>
          <w:bCs/>
          <w:lang w:val="mk-MK"/>
        </w:rPr>
        <w:t xml:space="preserve">Табела </w:t>
      </w:r>
      <w:r w:rsidR="00C962BA">
        <w:rPr>
          <w:rFonts w:ascii="Times New Roman" w:hAnsi="Times New Roman"/>
          <w:bCs/>
          <w:lang w:val="mk-MK"/>
        </w:rPr>
        <w:t>6</w:t>
      </w:r>
      <w:r>
        <w:rPr>
          <w:rFonts w:ascii="Times New Roman" w:hAnsi="Times New Roman"/>
          <w:bCs/>
          <w:lang w:val="mk-MK"/>
        </w:rPr>
        <w:t>: Финансиска проекција 202</w:t>
      </w:r>
      <w:r w:rsidR="00A108F6">
        <w:rPr>
          <w:rFonts w:ascii="Times New Roman" w:hAnsi="Times New Roman"/>
          <w:bCs/>
          <w:lang w:val="mk-MK"/>
        </w:rPr>
        <w:t>0</w:t>
      </w:r>
      <w:r>
        <w:rPr>
          <w:rFonts w:ascii="Times New Roman" w:hAnsi="Times New Roman"/>
          <w:bCs/>
          <w:lang w:val="mk-MK"/>
        </w:rPr>
        <w:t>-202</w:t>
      </w:r>
      <w:r w:rsidR="005607FA">
        <w:rPr>
          <w:rFonts w:ascii="Times New Roman" w:hAnsi="Times New Roman"/>
          <w:bCs/>
          <w:lang w:val="mk-MK"/>
        </w:rPr>
        <w:t>4</w:t>
      </w:r>
      <w:r>
        <w:rPr>
          <w:rFonts w:ascii="Times New Roman" w:hAnsi="Times New Roman"/>
          <w:bCs/>
          <w:lang w:val="mk-MK"/>
        </w:rPr>
        <w:t xml:space="preserve"> година </w:t>
      </w:r>
      <w:r w:rsidR="006A0368">
        <w:rPr>
          <w:rFonts w:ascii="Times New Roman" w:hAnsi="Times New Roman"/>
          <w:bCs/>
          <w:lang w:val="mk-MK"/>
        </w:rPr>
        <w:t>(во денари)</w:t>
      </w:r>
    </w:p>
    <w:p w14:paraId="033658E4" w14:textId="77777777" w:rsidR="000F6953" w:rsidRDefault="000F6953" w:rsidP="00D9299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26"/>
        <w:gridCol w:w="1638"/>
        <w:gridCol w:w="1410"/>
        <w:gridCol w:w="1638"/>
        <w:gridCol w:w="1586"/>
        <w:gridCol w:w="1638"/>
      </w:tblGrid>
      <w:tr w:rsidR="00A108F6" w:rsidRPr="0053512F" w14:paraId="502DA4B8" w14:textId="77777777" w:rsidTr="00A108F6">
        <w:trPr>
          <w:jc w:val="center"/>
        </w:trPr>
        <w:tc>
          <w:tcPr>
            <w:tcW w:w="1826" w:type="dxa"/>
          </w:tcPr>
          <w:p w14:paraId="5065DF61" w14:textId="59EC945C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53512F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Години</w:t>
            </w:r>
          </w:p>
        </w:tc>
        <w:tc>
          <w:tcPr>
            <w:tcW w:w="1638" w:type="dxa"/>
          </w:tcPr>
          <w:p w14:paraId="76B0428E" w14:textId="478FF333" w:rsidR="00A108F6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2020</w:t>
            </w:r>
          </w:p>
          <w:p w14:paraId="399EF299" w14:textId="58451FE6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</w:p>
        </w:tc>
        <w:tc>
          <w:tcPr>
            <w:tcW w:w="1410" w:type="dxa"/>
          </w:tcPr>
          <w:p w14:paraId="21CD9759" w14:textId="6103819B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2021</w:t>
            </w:r>
          </w:p>
        </w:tc>
        <w:tc>
          <w:tcPr>
            <w:tcW w:w="1638" w:type="dxa"/>
          </w:tcPr>
          <w:p w14:paraId="48DBAB2E" w14:textId="6E808B0C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2022</w:t>
            </w:r>
          </w:p>
        </w:tc>
        <w:tc>
          <w:tcPr>
            <w:tcW w:w="1586" w:type="dxa"/>
          </w:tcPr>
          <w:p w14:paraId="21137266" w14:textId="1348BA51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53512F">
              <w:rPr>
                <w:rFonts w:ascii="Times New Roman" w:hAnsi="Times New Roman"/>
                <w:bCs/>
                <w:sz w:val="22"/>
                <w:szCs w:val="22"/>
              </w:rPr>
              <w:t>2023</w:t>
            </w:r>
          </w:p>
        </w:tc>
        <w:tc>
          <w:tcPr>
            <w:tcW w:w="1638" w:type="dxa"/>
          </w:tcPr>
          <w:p w14:paraId="6733FAE9" w14:textId="2F01CD44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53512F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2024</w:t>
            </w:r>
          </w:p>
        </w:tc>
      </w:tr>
      <w:tr w:rsidR="00A108F6" w:rsidRPr="0053512F" w14:paraId="0F157E08" w14:textId="77777777" w:rsidTr="00C962BA">
        <w:trPr>
          <w:jc w:val="center"/>
        </w:trPr>
        <w:tc>
          <w:tcPr>
            <w:tcW w:w="1826" w:type="dxa"/>
            <w:shd w:val="clear" w:color="auto" w:fill="D9F2D0" w:themeFill="accent6" w:themeFillTint="33"/>
          </w:tcPr>
          <w:p w14:paraId="6F669D1C" w14:textId="2B4159DF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53512F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 xml:space="preserve">Приходи </w:t>
            </w:r>
          </w:p>
          <w:p w14:paraId="02150C27" w14:textId="094CAD90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</w:p>
        </w:tc>
        <w:tc>
          <w:tcPr>
            <w:tcW w:w="1638" w:type="dxa"/>
            <w:shd w:val="clear" w:color="auto" w:fill="D9F2D0" w:themeFill="accent6" w:themeFillTint="33"/>
          </w:tcPr>
          <w:p w14:paraId="4F79928D" w14:textId="0A2E5AFE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A108F6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15.091.145</w:t>
            </w:r>
          </w:p>
        </w:tc>
        <w:tc>
          <w:tcPr>
            <w:tcW w:w="1410" w:type="dxa"/>
            <w:shd w:val="clear" w:color="auto" w:fill="D9F2D0" w:themeFill="accent6" w:themeFillTint="33"/>
          </w:tcPr>
          <w:p w14:paraId="05F7FD20" w14:textId="745547DB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A108F6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16.230.053</w:t>
            </w:r>
          </w:p>
        </w:tc>
        <w:tc>
          <w:tcPr>
            <w:tcW w:w="1638" w:type="dxa"/>
            <w:shd w:val="clear" w:color="auto" w:fill="D9F2D0" w:themeFill="accent6" w:themeFillTint="33"/>
          </w:tcPr>
          <w:p w14:paraId="57AD0B36" w14:textId="5518DB56" w:rsidR="00A108F6" w:rsidRPr="00A108F6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A108F6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24.573.675</w:t>
            </w:r>
          </w:p>
        </w:tc>
        <w:tc>
          <w:tcPr>
            <w:tcW w:w="1586" w:type="dxa"/>
            <w:shd w:val="clear" w:color="auto" w:fill="D9F2D0" w:themeFill="accent6" w:themeFillTint="33"/>
          </w:tcPr>
          <w:p w14:paraId="7E4773E2" w14:textId="68206BE6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A108F6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26.831.205</w:t>
            </w:r>
          </w:p>
        </w:tc>
        <w:tc>
          <w:tcPr>
            <w:tcW w:w="1638" w:type="dxa"/>
            <w:shd w:val="clear" w:color="auto" w:fill="D9F2D0" w:themeFill="accent6" w:themeFillTint="33"/>
          </w:tcPr>
          <w:p w14:paraId="15B65632" w14:textId="732C7C59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A108F6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32.161.349</w:t>
            </w:r>
          </w:p>
        </w:tc>
      </w:tr>
      <w:tr w:rsidR="00A108F6" w:rsidRPr="0053512F" w14:paraId="0F644CEC" w14:textId="77777777" w:rsidTr="00C962BA">
        <w:trPr>
          <w:jc w:val="center"/>
        </w:trPr>
        <w:tc>
          <w:tcPr>
            <w:tcW w:w="1826" w:type="dxa"/>
            <w:shd w:val="clear" w:color="auto" w:fill="FAE2D5" w:themeFill="accent2" w:themeFillTint="33"/>
          </w:tcPr>
          <w:p w14:paraId="1F6A79C7" w14:textId="77777777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 w:rsidRPr="0053512F"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Расходи</w:t>
            </w:r>
          </w:p>
          <w:p w14:paraId="46909F6B" w14:textId="49A62CCE" w:rsidR="00A108F6" w:rsidRPr="0053512F" w:rsidRDefault="00A108F6" w:rsidP="00A108F6">
            <w:pPr>
              <w:tabs>
                <w:tab w:val="left" w:pos="360"/>
              </w:tabs>
              <w:spacing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</w:p>
        </w:tc>
        <w:tc>
          <w:tcPr>
            <w:tcW w:w="1638" w:type="dxa"/>
            <w:shd w:val="clear" w:color="auto" w:fill="FAE2D5" w:themeFill="accent2" w:themeFillTint="33"/>
          </w:tcPr>
          <w:p w14:paraId="0E38B0BD" w14:textId="33BDDC20" w:rsidR="00A108F6" w:rsidRPr="0053512F" w:rsidRDefault="00C962BA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14.486.119</w:t>
            </w:r>
          </w:p>
        </w:tc>
        <w:tc>
          <w:tcPr>
            <w:tcW w:w="1410" w:type="dxa"/>
            <w:shd w:val="clear" w:color="auto" w:fill="FAE2D5" w:themeFill="accent2" w:themeFillTint="33"/>
          </w:tcPr>
          <w:p w14:paraId="2FE0F670" w14:textId="189E1CF3" w:rsidR="00A108F6" w:rsidRPr="0053512F" w:rsidRDefault="00C962BA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16.147.712</w:t>
            </w:r>
          </w:p>
        </w:tc>
        <w:tc>
          <w:tcPr>
            <w:tcW w:w="1638" w:type="dxa"/>
            <w:shd w:val="clear" w:color="auto" w:fill="FAE2D5" w:themeFill="accent2" w:themeFillTint="33"/>
          </w:tcPr>
          <w:p w14:paraId="5B3D2182" w14:textId="59751FA9" w:rsidR="00A108F6" w:rsidRPr="0053512F" w:rsidRDefault="00C962BA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18.281.949</w:t>
            </w:r>
          </w:p>
        </w:tc>
        <w:tc>
          <w:tcPr>
            <w:tcW w:w="1586" w:type="dxa"/>
            <w:shd w:val="clear" w:color="auto" w:fill="FAE2D5" w:themeFill="accent2" w:themeFillTint="33"/>
          </w:tcPr>
          <w:p w14:paraId="234187F2" w14:textId="1F4EE309" w:rsidR="00A108F6" w:rsidRPr="0053512F" w:rsidRDefault="00C962BA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19.700.490</w:t>
            </w:r>
          </w:p>
        </w:tc>
        <w:tc>
          <w:tcPr>
            <w:tcW w:w="1638" w:type="dxa"/>
            <w:shd w:val="clear" w:color="auto" w:fill="FAE2D5" w:themeFill="accent2" w:themeFillTint="33"/>
          </w:tcPr>
          <w:p w14:paraId="645AEDDE" w14:textId="4746ED3C" w:rsidR="00A108F6" w:rsidRPr="0053512F" w:rsidRDefault="00C962BA" w:rsidP="00A108F6">
            <w:pPr>
              <w:tabs>
                <w:tab w:val="left" w:pos="360"/>
              </w:tabs>
              <w:spacing w:line="276" w:lineRule="auto"/>
              <w:jc w:val="center"/>
              <w:rPr>
                <w:rFonts w:ascii="Times New Roman" w:hAnsi="Times New Roman"/>
                <w:bCs/>
                <w:sz w:val="22"/>
                <w:szCs w:val="22"/>
                <w:lang w:val="mk-MK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mk-MK"/>
              </w:rPr>
              <w:t>27.383.650</w:t>
            </w:r>
          </w:p>
        </w:tc>
      </w:tr>
    </w:tbl>
    <w:p w14:paraId="2218BD09" w14:textId="77777777" w:rsidR="006B60F8" w:rsidRPr="00C962BA" w:rsidRDefault="006B60F8" w:rsidP="00EB101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66E80448" w14:textId="77777777" w:rsidR="0053512F" w:rsidRPr="0053512F" w:rsidRDefault="0053512F" w:rsidP="00EB101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</w:rPr>
      </w:pPr>
    </w:p>
    <w:p w14:paraId="301A7095" w14:textId="77777777" w:rsidR="000F6953" w:rsidRPr="00D9299B" w:rsidRDefault="000F6953" w:rsidP="00EB101B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Cs/>
          <w:lang w:val="mk-MK"/>
        </w:rPr>
      </w:pPr>
    </w:p>
    <w:p w14:paraId="69F44084" w14:textId="1D59CD2D" w:rsidR="00390BC5" w:rsidRPr="00383ECB" w:rsidRDefault="001B730F" w:rsidP="006B60F8">
      <w:pPr>
        <w:spacing w:line="276" w:lineRule="auto"/>
        <w:ind w:firstLine="720"/>
        <w:jc w:val="both"/>
        <w:rPr>
          <w:rFonts w:ascii="Times New Roman" w:hAnsi="Times New Roman"/>
          <w:lang w:val="mk-MK"/>
        </w:rPr>
      </w:pPr>
      <w:r>
        <w:rPr>
          <w:rFonts w:ascii="Times New Roman" w:hAnsi="Times New Roman"/>
          <w:lang w:val="mk-MK"/>
        </w:rPr>
        <w:t>Финансискиот план за периодот од 202</w:t>
      </w:r>
      <w:r w:rsidR="005607FA">
        <w:rPr>
          <w:rFonts w:ascii="Times New Roman" w:hAnsi="Times New Roman"/>
          <w:lang w:val="mk-MK"/>
        </w:rPr>
        <w:t>0</w:t>
      </w:r>
      <w:r>
        <w:rPr>
          <w:rFonts w:ascii="Times New Roman" w:hAnsi="Times New Roman"/>
          <w:lang w:val="mk-MK"/>
        </w:rPr>
        <w:t>-202</w:t>
      </w:r>
      <w:r w:rsidR="005607FA">
        <w:rPr>
          <w:rFonts w:ascii="Times New Roman" w:hAnsi="Times New Roman"/>
          <w:lang w:val="mk-MK"/>
        </w:rPr>
        <w:t>4</w:t>
      </w:r>
      <w:r>
        <w:rPr>
          <w:rFonts w:ascii="Times New Roman" w:hAnsi="Times New Roman"/>
          <w:lang w:val="mk-MK"/>
        </w:rPr>
        <w:t xml:space="preserve"> година</w:t>
      </w:r>
      <w:r w:rsidR="006B60F8" w:rsidRPr="006B60F8">
        <w:rPr>
          <w:rFonts w:ascii="Times New Roman" w:hAnsi="Times New Roman"/>
        </w:rPr>
        <w:t xml:space="preserve"> покажува дека </w:t>
      </w:r>
      <w:r w:rsidRPr="00503518">
        <w:rPr>
          <w:rFonts w:ascii="Times New Roman" w:hAnsi="Times New Roman"/>
        </w:rPr>
        <w:t>осигур</w:t>
      </w:r>
      <w:r>
        <w:rPr>
          <w:rFonts w:ascii="Times New Roman" w:hAnsi="Times New Roman"/>
          <w:lang w:val="mk-MK"/>
        </w:rPr>
        <w:t>ува одржливост и комплетна поддршка на</w:t>
      </w:r>
      <w:r w:rsidRPr="00503518">
        <w:rPr>
          <w:rFonts w:ascii="Times New Roman" w:hAnsi="Times New Roman"/>
        </w:rPr>
        <w:t xml:space="preserve"> </w:t>
      </w:r>
      <w:r w:rsidR="009C1516">
        <w:rPr>
          <w:rFonts w:ascii="Times New Roman" w:hAnsi="Times New Roman"/>
          <w:lang w:val="mk-MK"/>
        </w:rPr>
        <w:t xml:space="preserve">најновиот </w:t>
      </w:r>
      <w:r w:rsidR="00383ECB">
        <w:rPr>
          <w:rFonts w:ascii="Times New Roman" w:hAnsi="Times New Roman"/>
          <w:lang w:val="mk-MK"/>
        </w:rPr>
        <w:t>С</w:t>
      </w:r>
      <w:r w:rsidRPr="00503518">
        <w:rPr>
          <w:rFonts w:ascii="Times New Roman" w:hAnsi="Times New Roman"/>
        </w:rPr>
        <w:t>трате</w:t>
      </w:r>
      <w:r>
        <w:rPr>
          <w:rFonts w:ascii="Times New Roman" w:hAnsi="Times New Roman"/>
          <w:lang w:val="mk-MK"/>
        </w:rPr>
        <w:t>гискиот</w:t>
      </w:r>
      <w:r w:rsidRPr="00503518">
        <w:rPr>
          <w:rFonts w:ascii="Times New Roman" w:hAnsi="Times New Roman"/>
        </w:rPr>
        <w:t xml:space="preserve"> план</w:t>
      </w:r>
      <w:r w:rsidR="009C1516">
        <w:rPr>
          <w:rFonts w:ascii="Times New Roman" w:hAnsi="Times New Roman"/>
          <w:lang w:val="mk-MK"/>
        </w:rPr>
        <w:t xml:space="preserve"> на БАС за</w:t>
      </w:r>
      <w:r>
        <w:rPr>
          <w:rFonts w:ascii="Times New Roman" w:hAnsi="Times New Roman"/>
          <w:lang w:val="mk-MK"/>
        </w:rPr>
        <w:t xml:space="preserve"> 202</w:t>
      </w:r>
      <w:r w:rsidR="00D83F5D">
        <w:rPr>
          <w:rFonts w:ascii="Times New Roman" w:hAnsi="Times New Roman"/>
          <w:lang w:val="mk-MK"/>
        </w:rPr>
        <w:t>3</w:t>
      </w:r>
      <w:r>
        <w:rPr>
          <w:rFonts w:ascii="Times New Roman" w:hAnsi="Times New Roman"/>
          <w:lang w:val="mk-MK"/>
        </w:rPr>
        <w:t>-2027</w:t>
      </w:r>
      <w:r w:rsidRPr="00503518">
        <w:rPr>
          <w:rFonts w:ascii="Times New Roman" w:hAnsi="Times New Roman"/>
        </w:rPr>
        <w:t xml:space="preserve"> и</w:t>
      </w:r>
      <w:r>
        <w:rPr>
          <w:rFonts w:ascii="Times New Roman" w:hAnsi="Times New Roman"/>
          <w:lang w:val="mk-MK"/>
        </w:rPr>
        <w:t xml:space="preserve"> неговите</w:t>
      </w:r>
      <w:r w:rsidRPr="00503518">
        <w:rPr>
          <w:rFonts w:ascii="Times New Roman" w:hAnsi="Times New Roman"/>
        </w:rPr>
        <w:t xml:space="preserve"> приоритети</w:t>
      </w:r>
      <w:r>
        <w:rPr>
          <w:rFonts w:ascii="Times New Roman" w:hAnsi="Times New Roman"/>
          <w:lang w:val="mk-MK"/>
        </w:rPr>
        <w:t xml:space="preserve"> и е</w:t>
      </w:r>
      <w:r w:rsidR="006B60F8" w:rsidRPr="006B60F8">
        <w:rPr>
          <w:rFonts w:ascii="Times New Roman" w:hAnsi="Times New Roman"/>
        </w:rPr>
        <w:t xml:space="preserve"> балансиран </w:t>
      </w:r>
      <w:r>
        <w:rPr>
          <w:rFonts w:ascii="Times New Roman" w:hAnsi="Times New Roman"/>
          <w:lang w:val="mk-MK"/>
        </w:rPr>
        <w:t>со предвидениот</w:t>
      </w:r>
      <w:r w:rsidR="006B60F8" w:rsidRPr="006B60F8">
        <w:rPr>
          <w:rFonts w:ascii="Times New Roman" w:hAnsi="Times New Roman"/>
        </w:rPr>
        <w:t xml:space="preserve"> број на </w:t>
      </w:r>
      <w:r w:rsidR="009178B5">
        <w:rPr>
          <w:rFonts w:ascii="Times New Roman" w:hAnsi="Times New Roman"/>
          <w:lang w:val="mk-MK"/>
        </w:rPr>
        <w:t>ново</w:t>
      </w:r>
      <w:r w:rsidR="006B60F8" w:rsidRPr="006B60F8">
        <w:rPr>
          <w:rFonts w:ascii="Times New Roman" w:hAnsi="Times New Roman"/>
        </w:rPr>
        <w:t xml:space="preserve">запишани студенти, </w:t>
      </w:r>
      <w:r w:rsidR="00383ECB">
        <w:rPr>
          <w:rFonts w:ascii="Times New Roman" w:hAnsi="Times New Roman"/>
          <w:lang w:val="mk-MK"/>
        </w:rPr>
        <w:t xml:space="preserve">реализација на проектите и обуките и консултанските услуги и </w:t>
      </w:r>
      <w:r w:rsidR="006B60F8" w:rsidRPr="006B60F8">
        <w:rPr>
          <w:rFonts w:ascii="Times New Roman" w:hAnsi="Times New Roman"/>
        </w:rPr>
        <w:t>оптимизација на трошоците</w:t>
      </w:r>
      <w:r w:rsidR="00383ECB">
        <w:rPr>
          <w:rFonts w:ascii="Times New Roman" w:hAnsi="Times New Roman"/>
          <w:lang w:val="mk-MK"/>
        </w:rPr>
        <w:t>.</w:t>
      </w:r>
    </w:p>
    <w:sectPr w:rsidR="00390BC5" w:rsidRPr="00383ECB" w:rsidSect="0097072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495F2" w14:textId="77777777" w:rsidR="00757226" w:rsidRDefault="00757226" w:rsidP="00163283">
      <w:r>
        <w:separator/>
      </w:r>
    </w:p>
  </w:endnote>
  <w:endnote w:type="continuationSeparator" w:id="0">
    <w:p w14:paraId="3013F1C5" w14:textId="77777777" w:rsidR="00757226" w:rsidRDefault="00757226" w:rsidP="00163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7EBD6" w14:textId="77777777" w:rsidR="00757226" w:rsidRDefault="00757226" w:rsidP="00163283">
      <w:r>
        <w:separator/>
      </w:r>
    </w:p>
  </w:footnote>
  <w:footnote w:type="continuationSeparator" w:id="0">
    <w:p w14:paraId="419D5298" w14:textId="77777777" w:rsidR="00757226" w:rsidRDefault="00757226" w:rsidP="00163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656CF"/>
    <w:multiLevelType w:val="hybridMultilevel"/>
    <w:tmpl w:val="BCE08D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D5ECA"/>
    <w:multiLevelType w:val="hybridMultilevel"/>
    <w:tmpl w:val="57E8E5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1AF6"/>
    <w:multiLevelType w:val="hybridMultilevel"/>
    <w:tmpl w:val="3E9EA40A"/>
    <w:lvl w:ilvl="0" w:tplc="34D42462">
      <w:start w:val="3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886B24"/>
    <w:multiLevelType w:val="hybridMultilevel"/>
    <w:tmpl w:val="45C4C05C"/>
    <w:lvl w:ilvl="0" w:tplc="34D42462">
      <w:start w:val="3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7290861">
    <w:abstractNumId w:val="2"/>
  </w:num>
  <w:num w:numId="2" w16cid:durableId="1434592887">
    <w:abstractNumId w:val="3"/>
  </w:num>
  <w:num w:numId="3" w16cid:durableId="282269722">
    <w:abstractNumId w:val="1"/>
  </w:num>
  <w:num w:numId="4" w16cid:durableId="609242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9B"/>
    <w:rsid w:val="00024F52"/>
    <w:rsid w:val="00061248"/>
    <w:rsid w:val="00093DCE"/>
    <w:rsid w:val="000E7409"/>
    <w:rsid w:val="000F6953"/>
    <w:rsid w:val="001049D8"/>
    <w:rsid w:val="00156DBE"/>
    <w:rsid w:val="00163283"/>
    <w:rsid w:val="001B730F"/>
    <w:rsid w:val="001E0B1D"/>
    <w:rsid w:val="0024663C"/>
    <w:rsid w:val="00251358"/>
    <w:rsid w:val="00313547"/>
    <w:rsid w:val="00383ECB"/>
    <w:rsid w:val="00390BC5"/>
    <w:rsid w:val="00471FB3"/>
    <w:rsid w:val="00497511"/>
    <w:rsid w:val="004F13D5"/>
    <w:rsid w:val="005010CE"/>
    <w:rsid w:val="00503518"/>
    <w:rsid w:val="0053512F"/>
    <w:rsid w:val="005607FA"/>
    <w:rsid w:val="005F763F"/>
    <w:rsid w:val="006010B7"/>
    <w:rsid w:val="006043E4"/>
    <w:rsid w:val="006A0368"/>
    <w:rsid w:val="006B60F8"/>
    <w:rsid w:val="00740231"/>
    <w:rsid w:val="00757226"/>
    <w:rsid w:val="00786E13"/>
    <w:rsid w:val="007E5CF3"/>
    <w:rsid w:val="00856E5E"/>
    <w:rsid w:val="0086251A"/>
    <w:rsid w:val="00894729"/>
    <w:rsid w:val="008E741A"/>
    <w:rsid w:val="009178B5"/>
    <w:rsid w:val="00945CC8"/>
    <w:rsid w:val="009602E9"/>
    <w:rsid w:val="00970722"/>
    <w:rsid w:val="00996689"/>
    <w:rsid w:val="009A24C1"/>
    <w:rsid w:val="009C1516"/>
    <w:rsid w:val="009D4BA2"/>
    <w:rsid w:val="009F1987"/>
    <w:rsid w:val="00A108F6"/>
    <w:rsid w:val="00AE0E37"/>
    <w:rsid w:val="00B87B60"/>
    <w:rsid w:val="00B91B29"/>
    <w:rsid w:val="00C174E0"/>
    <w:rsid w:val="00C2783B"/>
    <w:rsid w:val="00C53A1E"/>
    <w:rsid w:val="00C962BA"/>
    <w:rsid w:val="00D22742"/>
    <w:rsid w:val="00D83F5D"/>
    <w:rsid w:val="00D9299B"/>
    <w:rsid w:val="00DA1253"/>
    <w:rsid w:val="00DB4E78"/>
    <w:rsid w:val="00DE29BB"/>
    <w:rsid w:val="00E17E52"/>
    <w:rsid w:val="00EA0ABE"/>
    <w:rsid w:val="00EB101B"/>
    <w:rsid w:val="00EB5C85"/>
    <w:rsid w:val="00EC334D"/>
    <w:rsid w:val="00F06DD3"/>
    <w:rsid w:val="00F779EE"/>
    <w:rsid w:val="00FC4250"/>
    <w:rsid w:val="00FF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43677"/>
  <w15:docId w15:val="{CEBC19FA-1BB5-48D7-A805-E4809335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99B"/>
    <w:pPr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51358"/>
    <w:pPr>
      <w:widowControl w:val="0"/>
      <w:autoSpaceDE w:val="0"/>
      <w:autoSpaceDN w:val="0"/>
    </w:pPr>
    <w:rPr>
      <w:rFonts w:eastAsia="Arial" w:cs="Arial"/>
      <w:sz w:val="18"/>
      <w:szCs w:val="18"/>
      <w:lang w:val="bg-BG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51358"/>
    <w:rPr>
      <w:rFonts w:ascii="Arial" w:eastAsia="Arial" w:hAnsi="Arial" w:cs="Arial"/>
      <w:kern w:val="0"/>
      <w:sz w:val="18"/>
      <w:szCs w:val="18"/>
      <w:lang w:val="bg-BG"/>
    </w:rPr>
  </w:style>
  <w:style w:type="paragraph" w:customStyle="1" w:styleId="TableParagraph">
    <w:name w:val="Table Paragraph"/>
    <w:basedOn w:val="Normal"/>
    <w:uiPriority w:val="1"/>
    <w:qFormat/>
    <w:rsid w:val="00251358"/>
    <w:pPr>
      <w:widowControl w:val="0"/>
      <w:autoSpaceDE w:val="0"/>
      <w:autoSpaceDN w:val="0"/>
    </w:pPr>
    <w:rPr>
      <w:rFonts w:eastAsia="Arial" w:cs="Arial"/>
      <w:sz w:val="22"/>
      <w:szCs w:val="22"/>
      <w:lang w:val="bg-BG" w:eastAsia="en-US"/>
    </w:rPr>
  </w:style>
  <w:style w:type="table" w:styleId="TableGrid">
    <w:name w:val="Table Grid"/>
    <w:basedOn w:val="TableNormal"/>
    <w:uiPriority w:val="39"/>
    <w:rsid w:val="00862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69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32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283"/>
    <w:rPr>
      <w:rFonts w:ascii="Arial" w:eastAsia="Times New Roman" w:hAnsi="Arial" w:cs="Times New Roman"/>
      <w:kern w:val="0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632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3283"/>
    <w:rPr>
      <w:rFonts w:ascii="Arial" w:eastAsia="Times New Roman" w:hAnsi="Arial" w:cs="Times New Roman"/>
      <w:kern w:val="0"/>
      <w:sz w:val="24"/>
      <w:szCs w:val="24"/>
      <w:lang w:eastAsia="en-GB"/>
    </w:rPr>
  </w:style>
  <w:style w:type="paragraph" w:customStyle="1" w:styleId="Default">
    <w:name w:val="Default"/>
    <w:rsid w:val="005035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1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2</cp:revision>
  <dcterms:created xsi:type="dcterms:W3CDTF">2025-04-24T06:26:00Z</dcterms:created>
  <dcterms:modified xsi:type="dcterms:W3CDTF">2025-04-24T06:26:00Z</dcterms:modified>
</cp:coreProperties>
</file>