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1A831" w14:textId="7A9E563B" w:rsidR="00473D4C" w:rsidRDefault="009169D8" w:rsidP="009169D8">
      <w:pPr>
        <w:jc w:val="center"/>
        <w:rPr>
          <w:rFonts w:ascii="Calibri" w:hAnsi="Calibri" w:cs="Calibri"/>
          <w:b/>
          <w:bCs/>
          <w:lang w:val="mk-MK"/>
        </w:rPr>
      </w:pPr>
      <w:r w:rsidRPr="009169D8">
        <w:rPr>
          <w:rFonts w:ascii="Calibri" w:hAnsi="Calibri" w:cs="Calibri"/>
          <w:b/>
          <w:bCs/>
          <w:lang w:val="mk-MK"/>
        </w:rPr>
        <w:t>ПРИМЕРИ, ПРАКТИКИ И РЕЗУЛТАТИ ОД МОТИВИРАЊЕ НА НАСТАВНИОТ КАДАР НА БАС</w:t>
      </w:r>
    </w:p>
    <w:p w14:paraId="045B10B9" w14:textId="77777777" w:rsidR="009169D8" w:rsidRPr="009169D8" w:rsidRDefault="009169D8" w:rsidP="009169D8">
      <w:pPr>
        <w:jc w:val="center"/>
        <w:rPr>
          <w:rFonts w:ascii="Calibri" w:hAnsi="Calibri" w:cs="Calibri"/>
          <w:b/>
          <w:bCs/>
          <w:lang w:val="mk-MK"/>
        </w:rPr>
      </w:pPr>
    </w:p>
    <w:p w14:paraId="57571496" w14:textId="37D8CD7F" w:rsidR="000804CD" w:rsidRDefault="000804CD" w:rsidP="000804CD">
      <w:pPr>
        <w:pStyle w:val="ListParagraph"/>
        <w:numPr>
          <w:ilvl w:val="0"/>
          <w:numId w:val="1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b/>
          <w:bCs/>
          <w:lang w:val="mk-MK"/>
        </w:rPr>
        <w:t>Финансиска поддршка за обука за Дигитален Маркетер, за Божидар Николовски вработен во административната служба на БАС</w:t>
      </w:r>
      <w:r w:rsidRPr="009169D8">
        <w:rPr>
          <w:rFonts w:ascii="Calibri" w:hAnsi="Calibri" w:cs="Calibri"/>
          <w:lang w:val="mk-MK"/>
        </w:rPr>
        <w:t>;</w:t>
      </w:r>
    </w:p>
    <w:p w14:paraId="65828D81" w14:textId="076E1D3C" w:rsidR="009169D8" w:rsidRPr="009169D8" w:rsidRDefault="009169D8" w:rsidP="009169D8">
      <w:pPr>
        <w:ind w:left="360"/>
        <w:rPr>
          <w:rFonts w:ascii="Calibri" w:hAnsi="Calibri" w:cs="Calibri"/>
          <w:lang w:val="mk-MK"/>
        </w:rPr>
      </w:pPr>
    </w:p>
    <w:p w14:paraId="0A43B714" w14:textId="36A2E9D9" w:rsidR="000804CD" w:rsidRPr="009169D8" w:rsidRDefault="000804CD" w:rsidP="000804CD">
      <w:pPr>
        <w:ind w:left="360"/>
        <w:rPr>
          <w:rFonts w:ascii="Calibri" w:hAnsi="Calibri" w:cs="Calibri"/>
        </w:rPr>
      </w:pPr>
      <w:r w:rsidRPr="009169D8">
        <w:rPr>
          <w:rFonts w:ascii="Calibri" w:hAnsi="Calibri" w:cs="Calibri"/>
          <w:noProof/>
        </w:rPr>
        <w:drawing>
          <wp:inline distT="0" distB="0" distL="0" distR="0" wp14:anchorId="13DD5D28" wp14:editId="359DD300">
            <wp:extent cx="5943600" cy="4295140"/>
            <wp:effectExtent l="0" t="0" r="0" b="0"/>
            <wp:docPr id="631291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9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07039" w14:textId="74229DCC" w:rsidR="005012C0" w:rsidRPr="009169D8" w:rsidRDefault="005012C0" w:rsidP="005012C0">
      <w:pPr>
        <w:ind w:left="360"/>
        <w:jc w:val="center"/>
        <w:rPr>
          <w:rFonts w:ascii="Calibri" w:hAnsi="Calibri" w:cs="Calibri"/>
          <w:i/>
          <w:iCs/>
          <w:lang w:val="mk-MK"/>
        </w:rPr>
      </w:pPr>
      <w:r w:rsidRPr="009169D8">
        <w:rPr>
          <w:rFonts w:ascii="Calibri" w:hAnsi="Calibri" w:cs="Calibri"/>
          <w:i/>
          <w:iCs/>
          <w:lang w:val="mk-MK"/>
        </w:rPr>
        <w:t>Слика: Сертификат за Дигитален маркетер за Божидар Николовски</w:t>
      </w:r>
    </w:p>
    <w:p w14:paraId="72A15FC4" w14:textId="70B9E203" w:rsidR="000804CD" w:rsidRPr="009169D8" w:rsidRDefault="000804CD" w:rsidP="000804CD">
      <w:pPr>
        <w:ind w:left="36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 xml:space="preserve">Резултат: </w:t>
      </w:r>
    </w:p>
    <w:p w14:paraId="21B1680C" w14:textId="6D896774" w:rsidR="000804CD" w:rsidRPr="009169D8" w:rsidRDefault="000804CD" w:rsidP="000804CD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Обезбедено внатрешно лице за грижа за социјални медиуми;</w:t>
      </w:r>
    </w:p>
    <w:p w14:paraId="41044D14" w14:textId="2AA0B0FF" w:rsidR="000804CD" w:rsidRPr="009169D8" w:rsidRDefault="000804CD" w:rsidP="000804CD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Професионален пристап кон промотивните активности на БАС</w:t>
      </w:r>
    </w:p>
    <w:p w14:paraId="7629D369" w14:textId="687AE054" w:rsidR="000804CD" w:rsidRDefault="000804CD" w:rsidP="000804CD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Поголема видливост.</w:t>
      </w:r>
    </w:p>
    <w:p w14:paraId="37ECB267" w14:textId="77777777" w:rsidR="009169D8" w:rsidRDefault="009169D8" w:rsidP="009169D8">
      <w:pPr>
        <w:rPr>
          <w:rFonts w:ascii="Calibri" w:hAnsi="Calibri" w:cs="Calibri"/>
          <w:lang w:val="mk-MK"/>
        </w:rPr>
      </w:pPr>
    </w:p>
    <w:p w14:paraId="51AAF5B6" w14:textId="77777777" w:rsidR="009169D8" w:rsidRDefault="009169D8" w:rsidP="009169D8">
      <w:pPr>
        <w:rPr>
          <w:rFonts w:ascii="Calibri" w:hAnsi="Calibri" w:cs="Calibri"/>
          <w:lang w:val="mk-MK"/>
        </w:rPr>
      </w:pPr>
    </w:p>
    <w:p w14:paraId="67565C70" w14:textId="77777777" w:rsidR="009169D8" w:rsidRPr="009169D8" w:rsidRDefault="009169D8" w:rsidP="009169D8">
      <w:pPr>
        <w:rPr>
          <w:rFonts w:ascii="Calibri" w:hAnsi="Calibri" w:cs="Calibri"/>
          <w:lang w:val="mk-MK"/>
        </w:rPr>
      </w:pPr>
    </w:p>
    <w:p w14:paraId="1E38D209" w14:textId="459985B2" w:rsidR="000804CD" w:rsidRPr="009169D8" w:rsidRDefault="000804CD" w:rsidP="000804CD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lang w:val="mk-MK"/>
        </w:rPr>
      </w:pPr>
      <w:r w:rsidRPr="009169D8">
        <w:rPr>
          <w:rFonts w:ascii="Calibri" w:hAnsi="Calibri" w:cs="Calibri"/>
          <w:b/>
          <w:bCs/>
          <w:lang w:val="mk-MK"/>
        </w:rPr>
        <w:lastRenderedPageBreak/>
        <w:t>Избор на наставник за 2020 година, заради значителен придонес и посветенот во работењето</w:t>
      </w:r>
    </w:p>
    <w:p w14:paraId="10E04198" w14:textId="40EF4102" w:rsidR="000804CD" w:rsidRPr="009169D8" w:rsidRDefault="000804CD" w:rsidP="000804CD">
      <w:pPr>
        <w:ind w:left="36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На состанокот на НС на БАС одржан на 25.05.2021 година, едногласно е усвоен предлогот м-р Иван Ѓоргиевски, да биде избран за Наставник на годината (за 2020 г.), заради значителен придонес и посветенот во работењето.</w:t>
      </w:r>
    </w:p>
    <w:p w14:paraId="177C190F" w14:textId="2D170131" w:rsidR="005012C0" w:rsidRPr="009169D8" w:rsidRDefault="005012C0" w:rsidP="005012C0">
      <w:pPr>
        <w:ind w:left="360"/>
        <w:jc w:val="center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drawing>
          <wp:inline distT="0" distB="0" distL="0" distR="0" wp14:anchorId="6695801A" wp14:editId="10605458">
            <wp:extent cx="4601217" cy="5915851"/>
            <wp:effectExtent l="0" t="0" r="8890" b="8890"/>
            <wp:docPr id="1292765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76549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1217" cy="591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6E2EB" w14:textId="088C8C5B" w:rsidR="000804CD" w:rsidRPr="009169D8" w:rsidRDefault="005012C0" w:rsidP="005012C0">
      <w:pPr>
        <w:ind w:left="360"/>
        <w:jc w:val="center"/>
        <w:rPr>
          <w:rFonts w:ascii="Calibri" w:hAnsi="Calibri" w:cs="Calibri"/>
          <w:i/>
          <w:iCs/>
          <w:lang w:val="mk-MK"/>
        </w:rPr>
      </w:pPr>
      <w:r w:rsidRPr="009169D8">
        <w:rPr>
          <w:rFonts w:ascii="Calibri" w:hAnsi="Calibri" w:cs="Calibri"/>
          <w:i/>
          <w:iCs/>
          <w:lang w:val="mk-MK"/>
        </w:rPr>
        <w:t>Слика: Изглед на Признанието за м-р Иван Ѓоргиевски</w:t>
      </w:r>
    </w:p>
    <w:p w14:paraId="6FB9223D" w14:textId="5AD152B1" w:rsidR="005012C0" w:rsidRPr="009169D8" w:rsidRDefault="005012C0" w:rsidP="005012C0">
      <w:pPr>
        <w:ind w:left="360"/>
        <w:jc w:val="center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lastRenderedPageBreak/>
        <w:drawing>
          <wp:inline distT="0" distB="0" distL="0" distR="0" wp14:anchorId="2B5E26B2" wp14:editId="709362A2">
            <wp:extent cx="5943600" cy="5156200"/>
            <wp:effectExtent l="0" t="0" r="0" b="6350"/>
            <wp:docPr id="16523877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3877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5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73A3C" w14:textId="4FBDC4D4" w:rsidR="005012C0" w:rsidRPr="009169D8" w:rsidRDefault="005012C0" w:rsidP="005012C0">
      <w:pPr>
        <w:ind w:left="360"/>
        <w:jc w:val="center"/>
        <w:rPr>
          <w:rFonts w:ascii="Calibri" w:hAnsi="Calibri" w:cs="Calibri"/>
          <w:i/>
          <w:iCs/>
          <w:lang w:val="mk-MK"/>
        </w:rPr>
      </w:pPr>
      <w:r w:rsidRPr="009169D8">
        <w:rPr>
          <w:rFonts w:ascii="Calibri" w:hAnsi="Calibri" w:cs="Calibri"/>
          <w:i/>
          <w:iCs/>
          <w:lang w:val="mk-MK"/>
        </w:rPr>
        <w:t>Слика: Извадок од Дневниот ред на 190 тата седница на НС на БАС</w:t>
      </w:r>
    </w:p>
    <w:p w14:paraId="4D122213" w14:textId="613BDEA8" w:rsidR="005012C0" w:rsidRPr="009169D8" w:rsidRDefault="005012C0" w:rsidP="000804CD">
      <w:pPr>
        <w:ind w:left="36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 xml:space="preserve">Резултати: </w:t>
      </w:r>
    </w:p>
    <w:p w14:paraId="5339C922" w14:textId="65C65674" w:rsidR="005012C0" w:rsidRPr="009169D8" w:rsidRDefault="005012C0" w:rsidP="005012C0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Зголемена посветеност на м-р Иван Ѓоргиевски;</w:t>
      </w:r>
    </w:p>
    <w:p w14:paraId="753DE04A" w14:textId="6D59F3BD" w:rsidR="005012C0" w:rsidRPr="009169D8" w:rsidRDefault="005012C0" w:rsidP="005012C0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Поттик за другите наставници на БАС.</w:t>
      </w:r>
    </w:p>
    <w:p w14:paraId="493BBDED" w14:textId="77777777" w:rsidR="005012C0" w:rsidRPr="009169D8" w:rsidRDefault="005012C0" w:rsidP="005012C0">
      <w:pPr>
        <w:rPr>
          <w:rFonts w:ascii="Calibri" w:hAnsi="Calibri" w:cs="Calibri"/>
          <w:lang w:val="mk-MK"/>
        </w:rPr>
      </w:pPr>
    </w:p>
    <w:p w14:paraId="26520DDD" w14:textId="77777777" w:rsidR="005012C0" w:rsidRPr="009169D8" w:rsidRDefault="005012C0" w:rsidP="005012C0">
      <w:pPr>
        <w:rPr>
          <w:rFonts w:ascii="Calibri" w:hAnsi="Calibri" w:cs="Calibri"/>
          <w:lang w:val="mk-MK"/>
        </w:rPr>
      </w:pPr>
    </w:p>
    <w:p w14:paraId="29243B1C" w14:textId="77777777" w:rsidR="005012C0" w:rsidRPr="009169D8" w:rsidRDefault="005012C0" w:rsidP="005012C0">
      <w:pPr>
        <w:rPr>
          <w:rFonts w:ascii="Calibri" w:hAnsi="Calibri" w:cs="Calibri"/>
          <w:lang w:val="mk-MK"/>
        </w:rPr>
      </w:pPr>
    </w:p>
    <w:p w14:paraId="09C2F6DF" w14:textId="77777777" w:rsidR="005012C0" w:rsidRPr="009169D8" w:rsidRDefault="005012C0" w:rsidP="005012C0">
      <w:pPr>
        <w:rPr>
          <w:rFonts w:ascii="Calibri" w:hAnsi="Calibri" w:cs="Calibri"/>
          <w:lang w:val="mk-MK"/>
        </w:rPr>
      </w:pPr>
    </w:p>
    <w:p w14:paraId="286FB28E" w14:textId="789D2D89" w:rsidR="005012C0" w:rsidRPr="009169D8" w:rsidRDefault="005012C0" w:rsidP="005012C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b/>
          <w:bCs/>
          <w:lang w:val="mk-MK"/>
        </w:rPr>
      </w:pPr>
      <w:r w:rsidRPr="009169D8">
        <w:rPr>
          <w:rFonts w:ascii="Calibri" w:hAnsi="Calibri" w:cs="Calibri"/>
          <w:b/>
          <w:bCs/>
          <w:lang w:val="mk-MK"/>
        </w:rPr>
        <w:lastRenderedPageBreak/>
        <w:t>Благодарници за членови на Организацискиот и Програмскиот одбор на меѓународната Конференција на БАС „Современите менаџерски предизвици и организациските науки“</w:t>
      </w:r>
    </w:p>
    <w:p w14:paraId="3097DD43" w14:textId="77777777" w:rsidR="009169D8" w:rsidRPr="009169D8" w:rsidRDefault="009169D8" w:rsidP="009169D8">
      <w:pPr>
        <w:pStyle w:val="ListParagraph"/>
        <w:jc w:val="both"/>
        <w:rPr>
          <w:rFonts w:ascii="Calibri" w:hAnsi="Calibri" w:cs="Calibri"/>
          <w:b/>
          <w:bCs/>
          <w:lang w:val="mk-MK"/>
        </w:rPr>
      </w:pPr>
    </w:p>
    <w:p w14:paraId="72BA3BA6" w14:textId="4C728D36" w:rsidR="005012C0" w:rsidRPr="009169D8" w:rsidRDefault="005012C0" w:rsidP="005012C0">
      <w:pPr>
        <w:pStyle w:val="ListParagraph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drawing>
          <wp:inline distT="0" distB="0" distL="0" distR="0" wp14:anchorId="61A02522" wp14:editId="59FAA0F6">
            <wp:extent cx="5943600" cy="4542155"/>
            <wp:effectExtent l="0" t="0" r="0" b="0"/>
            <wp:docPr id="1237275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2757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7AE55" w14:textId="17856C02" w:rsidR="005012C0" w:rsidRPr="009169D8" w:rsidRDefault="005012C0" w:rsidP="005012C0">
      <w:pPr>
        <w:pStyle w:val="ListParagraph"/>
        <w:jc w:val="center"/>
        <w:rPr>
          <w:rFonts w:ascii="Calibri" w:hAnsi="Calibri" w:cs="Calibri"/>
          <w:i/>
          <w:iCs/>
          <w:lang w:val="mk-MK"/>
        </w:rPr>
      </w:pPr>
      <w:r w:rsidRPr="009169D8">
        <w:rPr>
          <w:rFonts w:ascii="Calibri" w:hAnsi="Calibri" w:cs="Calibri"/>
          <w:i/>
          <w:iCs/>
          <w:lang w:val="mk-MK"/>
        </w:rPr>
        <w:t>Слика: Примерок од Благодарница за членовите на Организацискиот Одбор на меѓународната конференција на БАС</w:t>
      </w:r>
    </w:p>
    <w:p w14:paraId="684B9412" w14:textId="4DC70419" w:rsidR="005012C0" w:rsidRPr="009169D8" w:rsidRDefault="005012C0" w:rsidP="005012C0">
      <w:p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 xml:space="preserve">Резултати: </w:t>
      </w:r>
    </w:p>
    <w:p w14:paraId="70FDF740" w14:textId="3534AFD7" w:rsidR="005012C0" w:rsidRPr="009169D8" w:rsidRDefault="005012C0" w:rsidP="005012C0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Зголемена посветеност во органзиацијата на конференцијата;</w:t>
      </w:r>
    </w:p>
    <w:p w14:paraId="64DDC9A8" w14:textId="5C4AFE70" w:rsidR="005012C0" w:rsidRPr="009169D8" w:rsidRDefault="005012C0" w:rsidP="005012C0">
      <w:pPr>
        <w:pStyle w:val="ListParagraph"/>
        <w:numPr>
          <w:ilvl w:val="0"/>
          <w:numId w:val="2"/>
        </w:num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Поттик за останатите вработени во БАС.</w:t>
      </w:r>
    </w:p>
    <w:p w14:paraId="60312F7B" w14:textId="77777777" w:rsidR="00912CC0" w:rsidRPr="009169D8" w:rsidRDefault="00912CC0" w:rsidP="00912CC0">
      <w:pPr>
        <w:rPr>
          <w:rFonts w:ascii="Calibri" w:hAnsi="Calibri" w:cs="Calibri"/>
        </w:rPr>
      </w:pPr>
    </w:p>
    <w:p w14:paraId="0E1F1913" w14:textId="77777777" w:rsidR="00912CC0" w:rsidRPr="009169D8" w:rsidRDefault="00912CC0" w:rsidP="00912CC0">
      <w:pPr>
        <w:rPr>
          <w:rFonts w:ascii="Calibri" w:hAnsi="Calibri" w:cs="Calibri"/>
        </w:rPr>
      </w:pPr>
    </w:p>
    <w:p w14:paraId="74B31204" w14:textId="77777777" w:rsidR="00912CC0" w:rsidRPr="009169D8" w:rsidRDefault="00912CC0" w:rsidP="00912CC0">
      <w:pPr>
        <w:rPr>
          <w:rFonts w:ascii="Calibri" w:hAnsi="Calibri" w:cs="Calibri"/>
        </w:rPr>
      </w:pPr>
    </w:p>
    <w:p w14:paraId="33E3F60E" w14:textId="77777777" w:rsidR="00912CC0" w:rsidRPr="009169D8" w:rsidRDefault="00912CC0" w:rsidP="00912CC0">
      <w:pPr>
        <w:rPr>
          <w:rFonts w:ascii="Calibri" w:hAnsi="Calibri" w:cs="Calibri"/>
        </w:rPr>
      </w:pPr>
    </w:p>
    <w:p w14:paraId="3CB6FF2D" w14:textId="77777777" w:rsidR="00912CC0" w:rsidRPr="009169D8" w:rsidRDefault="00912CC0" w:rsidP="00912CC0">
      <w:pPr>
        <w:rPr>
          <w:rFonts w:ascii="Calibri" w:hAnsi="Calibri" w:cs="Calibri"/>
        </w:rPr>
      </w:pPr>
    </w:p>
    <w:p w14:paraId="335DBD70" w14:textId="14FEA79A" w:rsidR="005012C0" w:rsidRPr="009169D8" w:rsidRDefault="00572D97" w:rsidP="00572D9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lang w:val="mk-MK"/>
        </w:rPr>
      </w:pPr>
      <w:r w:rsidRPr="009169D8">
        <w:rPr>
          <w:rFonts w:ascii="Calibri" w:hAnsi="Calibri" w:cs="Calibri"/>
          <w:b/>
          <w:bCs/>
          <w:lang w:val="mk-MK"/>
        </w:rPr>
        <w:t>Доделување на Споменици и пригоден подарок за основоположниците</w:t>
      </w:r>
      <w:r w:rsidR="00912CC0" w:rsidRPr="009169D8">
        <w:rPr>
          <w:rFonts w:ascii="Calibri" w:hAnsi="Calibri" w:cs="Calibri"/>
          <w:b/>
          <w:bCs/>
        </w:rPr>
        <w:t xml:space="preserve"> </w:t>
      </w:r>
      <w:r w:rsidR="00912CC0" w:rsidRPr="009169D8">
        <w:rPr>
          <w:rFonts w:ascii="Calibri" w:hAnsi="Calibri" w:cs="Calibri"/>
          <w:b/>
          <w:bCs/>
          <w:lang w:val="mk-MK"/>
        </w:rPr>
        <w:t>на БАС</w:t>
      </w:r>
    </w:p>
    <w:p w14:paraId="5DC2A0D1" w14:textId="6A7CDAE9" w:rsidR="00912CC0" w:rsidRPr="009169D8" w:rsidRDefault="00912CC0" w:rsidP="00912CC0">
      <w:pPr>
        <w:ind w:left="36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 xml:space="preserve">Основачите на Бизнис академија Смилевски – БАС доделија Споменици на проф. д-р Тони Соклевски, проф. д-р Гордана Тасевска, проф. д-р Лидија Стефановска, како дел од Основоположниците на БАС. </w:t>
      </w:r>
    </w:p>
    <w:p w14:paraId="0353D029" w14:textId="7A418706" w:rsidR="00912CC0" w:rsidRPr="009169D8" w:rsidRDefault="00912CC0" w:rsidP="00912CC0">
      <w:pPr>
        <w:ind w:left="36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Спомениците беа доделени на Свеченоста по повод 30 години од Групацијата ДЕТРА, БАС, БАС Институт за менаџмент Битола</w:t>
      </w:r>
      <w:r w:rsidR="009169D8" w:rsidRPr="009169D8">
        <w:rPr>
          <w:rFonts w:ascii="Calibri" w:hAnsi="Calibri" w:cs="Calibri"/>
          <w:lang w:val="mk-MK"/>
        </w:rPr>
        <w:t xml:space="preserve">, одржана на 4.11.2022 г. </w:t>
      </w:r>
    </w:p>
    <w:p w14:paraId="12B77C46" w14:textId="43B1432B" w:rsidR="00572D97" w:rsidRPr="009169D8" w:rsidRDefault="00572D97" w:rsidP="00572D97">
      <w:p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noProof/>
        </w:rPr>
        <w:drawing>
          <wp:inline distT="0" distB="0" distL="0" distR="0" wp14:anchorId="026A9B45" wp14:editId="13A32895">
            <wp:extent cx="5943600" cy="3330397"/>
            <wp:effectExtent l="0" t="0" r="0" b="3810"/>
            <wp:docPr id="1" name="Picture 2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99AA1" w14:textId="0DEBD634" w:rsidR="009169D8" w:rsidRPr="009169D8" w:rsidRDefault="009169D8" w:rsidP="009169D8">
      <w:pPr>
        <w:jc w:val="center"/>
        <w:rPr>
          <w:rFonts w:ascii="Calibri" w:hAnsi="Calibri" w:cs="Calibri"/>
          <w:i/>
          <w:iCs/>
          <w:lang w:val="mk-MK"/>
        </w:rPr>
      </w:pPr>
      <w:r w:rsidRPr="009169D8">
        <w:rPr>
          <w:rFonts w:ascii="Calibri" w:hAnsi="Calibri" w:cs="Calibri"/>
          <w:i/>
          <w:iCs/>
          <w:lang w:val="mk-MK"/>
        </w:rPr>
        <w:t>Слика: Изглед на Споменицата и пригодниот подарок</w:t>
      </w:r>
    </w:p>
    <w:p w14:paraId="13DD8BA2" w14:textId="736CC5B5" w:rsidR="009169D8" w:rsidRPr="009169D8" w:rsidRDefault="009169D8" w:rsidP="00572D97">
      <w:pPr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Резултати:</w:t>
      </w:r>
    </w:p>
    <w:p w14:paraId="0D5A7B8D" w14:textId="08745EFD" w:rsidR="009169D8" w:rsidRPr="009169D8" w:rsidRDefault="009169D8" w:rsidP="009169D8">
      <w:pPr>
        <w:spacing w:after="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-Зголемена постеветеност на наставниот кадар;</w:t>
      </w:r>
    </w:p>
    <w:p w14:paraId="3FD3B943" w14:textId="616995D4" w:rsidR="009169D8" w:rsidRPr="009169D8" w:rsidRDefault="009169D8" w:rsidP="009169D8">
      <w:pPr>
        <w:spacing w:after="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>- Подобрување на организациската култура во БАС;</w:t>
      </w:r>
    </w:p>
    <w:p w14:paraId="38F0EA5A" w14:textId="1668E724" w:rsidR="009169D8" w:rsidRPr="009169D8" w:rsidRDefault="009169D8" w:rsidP="009169D8">
      <w:pPr>
        <w:spacing w:after="0"/>
        <w:rPr>
          <w:rFonts w:ascii="Calibri" w:hAnsi="Calibri" w:cs="Calibri"/>
          <w:lang w:val="mk-MK"/>
        </w:rPr>
      </w:pPr>
      <w:r w:rsidRPr="009169D8">
        <w:rPr>
          <w:rFonts w:ascii="Calibri" w:hAnsi="Calibri" w:cs="Calibri"/>
          <w:lang w:val="mk-MK"/>
        </w:rPr>
        <w:t xml:space="preserve">- Поттик за останатиот кадар на БАС. </w:t>
      </w:r>
    </w:p>
    <w:sectPr w:rsidR="009169D8" w:rsidRPr="009169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204A0"/>
    <w:multiLevelType w:val="hybridMultilevel"/>
    <w:tmpl w:val="5CC8BA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236DF"/>
    <w:multiLevelType w:val="hybridMultilevel"/>
    <w:tmpl w:val="CC880E92"/>
    <w:lvl w:ilvl="0" w:tplc="DD42ED2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769435">
    <w:abstractNumId w:val="0"/>
  </w:num>
  <w:num w:numId="2" w16cid:durableId="482934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4CD"/>
    <w:rsid w:val="00070402"/>
    <w:rsid w:val="000804CD"/>
    <w:rsid w:val="00374A07"/>
    <w:rsid w:val="003D2136"/>
    <w:rsid w:val="00473D4C"/>
    <w:rsid w:val="005012C0"/>
    <w:rsid w:val="00572D97"/>
    <w:rsid w:val="00773A74"/>
    <w:rsid w:val="00852528"/>
    <w:rsid w:val="00912CC0"/>
    <w:rsid w:val="009169D8"/>
    <w:rsid w:val="00B7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70F3D"/>
  <w15:chartTrackingRefBased/>
  <w15:docId w15:val="{AABBDBDB-967E-4500-A002-2CBF2C07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0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0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0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0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0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0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0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04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04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0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0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0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0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0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0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0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0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0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0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04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04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0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4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04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Лидија Стефановска</cp:lastModifiedBy>
  <cp:revision>1</cp:revision>
  <dcterms:created xsi:type="dcterms:W3CDTF">2025-04-25T07:34:00Z</dcterms:created>
  <dcterms:modified xsi:type="dcterms:W3CDTF">2025-04-25T08:19:00Z</dcterms:modified>
</cp:coreProperties>
</file>